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372EE" w14:textId="77777777" w:rsidR="00D37099" w:rsidRDefault="00D37099" w:rsidP="00C8117B">
      <w:pPr>
        <w:jc w:val="center"/>
        <w:rPr>
          <w:rFonts w:cs="Arial"/>
          <w:b/>
          <w:sz w:val="28"/>
          <w:szCs w:val="28"/>
          <w:u w:val="single"/>
          <w:lang w:val="en-US"/>
        </w:rPr>
      </w:pPr>
      <w:bookmarkStart w:id="0" w:name="_GoBack"/>
      <w:bookmarkEnd w:id="0"/>
    </w:p>
    <w:p w14:paraId="12B372EF" w14:textId="77777777" w:rsidR="00D37099" w:rsidRDefault="00637A5D" w:rsidP="00C8117B">
      <w:pPr>
        <w:jc w:val="center"/>
        <w:rPr>
          <w:rFonts w:cs="Arial"/>
          <w:b/>
          <w:sz w:val="28"/>
          <w:szCs w:val="28"/>
          <w:u w:val="single"/>
          <w:lang w:val="en-US"/>
        </w:rPr>
      </w:pPr>
      <w:r>
        <w:rPr>
          <w:rFonts w:cs="Arial"/>
          <w:noProof/>
          <w:lang w:val="en-GB" w:eastAsia="en-GB"/>
        </w:rPr>
        <w:drawing>
          <wp:anchor distT="0" distB="0" distL="114300" distR="114300" simplePos="0" relativeHeight="251661312" behindDoc="0" locked="0" layoutInCell="1" allowOverlap="1" wp14:anchorId="12B37404" wp14:editId="12B37405">
            <wp:simplePos x="0" y="0"/>
            <wp:positionH relativeFrom="column">
              <wp:posOffset>4621530</wp:posOffset>
            </wp:positionH>
            <wp:positionV relativeFrom="paragraph">
              <wp:posOffset>160102</wp:posOffset>
            </wp:positionV>
            <wp:extent cx="1240155" cy="508635"/>
            <wp:effectExtent l="0" t="0" r="0" b="5715"/>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l="11330" t="13499" r="11823" b="14499"/>
                    <a:stretch>
                      <a:fillRect/>
                    </a:stretch>
                  </pic:blipFill>
                  <pic:spPr bwMode="auto">
                    <a:xfrm>
                      <a:off x="0" y="0"/>
                      <a:ext cx="124015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372F0" w14:textId="77777777" w:rsidR="00C8117B" w:rsidRPr="00637A5D" w:rsidRDefault="00637A5D" w:rsidP="00637A5D">
      <w:pPr>
        <w:rPr>
          <w:rFonts w:cs="Arial"/>
          <w:b/>
          <w:sz w:val="26"/>
          <w:szCs w:val="26"/>
          <w:u w:val="single"/>
          <w:lang w:val="en-US"/>
        </w:rPr>
      </w:pPr>
      <w:r w:rsidRPr="00637A5D">
        <w:rPr>
          <w:rFonts w:cs="Arial"/>
          <w:b/>
          <w:sz w:val="26"/>
          <w:szCs w:val="26"/>
          <w:u w:val="single"/>
          <w:lang w:val="en-US"/>
        </w:rPr>
        <w:t xml:space="preserve">Bio-Rad Troubleshooting Form: </w:t>
      </w:r>
      <w:r w:rsidR="00E03C9F" w:rsidRPr="00637A5D">
        <w:rPr>
          <w:rFonts w:cs="Arial"/>
          <w:b/>
          <w:sz w:val="26"/>
          <w:szCs w:val="26"/>
          <w:u w:val="single"/>
          <w:lang w:val="en-US"/>
        </w:rPr>
        <w:t xml:space="preserve">LYNX </w:t>
      </w:r>
      <w:r w:rsidRPr="00637A5D">
        <w:rPr>
          <w:rFonts w:cs="Arial"/>
          <w:b/>
          <w:sz w:val="26"/>
          <w:szCs w:val="26"/>
          <w:u w:val="single"/>
          <w:lang w:val="en-US"/>
        </w:rPr>
        <w:t xml:space="preserve">Conjugation </w:t>
      </w:r>
      <w:r w:rsidR="00E03C9F" w:rsidRPr="00637A5D">
        <w:rPr>
          <w:rFonts w:cs="Arial"/>
          <w:b/>
          <w:sz w:val="26"/>
          <w:szCs w:val="26"/>
          <w:u w:val="single"/>
          <w:lang w:val="en-US"/>
        </w:rPr>
        <w:t>Kits</w:t>
      </w:r>
    </w:p>
    <w:p w14:paraId="12B372F1" w14:textId="77777777" w:rsidR="00637A5D" w:rsidRDefault="00637A5D" w:rsidP="00E03C9F">
      <w:pPr>
        <w:jc w:val="both"/>
        <w:rPr>
          <w:rFonts w:cs="Arial"/>
          <w:sz w:val="20"/>
          <w:szCs w:val="20"/>
          <w:lang w:val="en-US"/>
        </w:rPr>
      </w:pPr>
    </w:p>
    <w:p w14:paraId="12B372F2" w14:textId="6B15D5D2" w:rsidR="00E03C9F" w:rsidRDefault="00E03C9F" w:rsidP="00E03C9F">
      <w:pPr>
        <w:jc w:val="both"/>
        <w:rPr>
          <w:rFonts w:cs="Arial"/>
          <w:sz w:val="20"/>
          <w:szCs w:val="20"/>
          <w:lang w:val="en-US"/>
        </w:rPr>
      </w:pPr>
      <w:r>
        <w:rPr>
          <w:rFonts w:cs="Arial"/>
          <w:sz w:val="20"/>
          <w:szCs w:val="20"/>
          <w:lang w:val="en-US"/>
        </w:rPr>
        <w:t>Thank you for taking the time to complete this form. In order to facilitate the troubleshooting process, please complete all sections in full and return to your Bio-Rad contact</w:t>
      </w:r>
      <w:r w:rsidR="00CD58FB">
        <w:rPr>
          <w:rFonts w:cs="Arial"/>
          <w:sz w:val="20"/>
          <w:szCs w:val="20"/>
          <w:lang w:val="en-US"/>
        </w:rPr>
        <w:t xml:space="preserve"> (for contacts see </w:t>
      </w:r>
      <w:hyperlink r:id="rId9" w:history="1">
        <w:r w:rsidR="00CD58FB" w:rsidRPr="007851EF">
          <w:rPr>
            <w:rStyle w:val="Hyperlink"/>
            <w:rFonts w:cs="Arial"/>
            <w:sz w:val="20"/>
            <w:szCs w:val="20"/>
            <w:lang w:val="en-US"/>
          </w:rPr>
          <w:t>https://www.bio-rad.com/en-us/contact-us</w:t>
        </w:r>
      </w:hyperlink>
      <w:r w:rsidR="00CD58FB">
        <w:rPr>
          <w:rFonts w:cs="Arial"/>
          <w:sz w:val="20"/>
          <w:szCs w:val="20"/>
          <w:lang w:val="en-US"/>
        </w:rPr>
        <w:t>)</w:t>
      </w:r>
      <w:r>
        <w:rPr>
          <w:rFonts w:cs="Arial"/>
          <w:sz w:val="20"/>
          <w:szCs w:val="20"/>
          <w:lang w:val="en-US"/>
        </w:rPr>
        <w:t xml:space="preserve"> together with the requested data.</w:t>
      </w:r>
    </w:p>
    <w:p w14:paraId="12B372F3" w14:textId="77777777" w:rsidR="00E03C9F" w:rsidRPr="00FE6AA5" w:rsidRDefault="00E03C9F" w:rsidP="00E03C9F">
      <w:pPr>
        <w:jc w:val="both"/>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E03C9F" w:rsidRPr="00F27556" w14:paraId="12B372F5" w14:textId="77777777" w:rsidTr="00020D86">
        <w:trPr>
          <w:trHeight w:val="312"/>
        </w:trPr>
        <w:tc>
          <w:tcPr>
            <w:tcW w:w="9288" w:type="dxa"/>
            <w:tcBorders>
              <w:top w:val="single" w:sz="12" w:space="0" w:color="auto"/>
              <w:left w:val="single" w:sz="12" w:space="0" w:color="auto"/>
              <w:bottom w:val="single" w:sz="12" w:space="0" w:color="auto"/>
              <w:right w:val="single" w:sz="12" w:space="0" w:color="auto"/>
            </w:tcBorders>
            <w:shd w:val="clear" w:color="auto" w:fill="BFBFBF"/>
          </w:tcPr>
          <w:p w14:paraId="12B372F4" w14:textId="2D5DA3F9" w:rsidR="00E03C9F" w:rsidRPr="00F27556" w:rsidRDefault="00E03C9F" w:rsidP="00020D86">
            <w:pPr>
              <w:spacing w:afterLines="50" w:line="240" w:lineRule="auto"/>
              <w:jc w:val="center"/>
              <w:rPr>
                <w:rFonts w:cs="Arial"/>
                <w:b/>
                <w:sz w:val="20"/>
                <w:szCs w:val="20"/>
              </w:rPr>
            </w:pPr>
            <w:r w:rsidRPr="00F27556">
              <w:rPr>
                <w:rFonts w:cs="Arial"/>
                <w:b/>
                <w:sz w:val="20"/>
                <w:szCs w:val="20"/>
                <w:lang w:val="en-GB"/>
              </w:rPr>
              <w:t>Section</w:t>
            </w:r>
            <w:r w:rsidRPr="00F27556">
              <w:rPr>
                <w:rFonts w:cs="Arial"/>
                <w:b/>
                <w:sz w:val="20"/>
                <w:szCs w:val="20"/>
              </w:rPr>
              <w:t xml:space="preserve"> 1:</w:t>
            </w:r>
            <w:r w:rsidR="00E60B23">
              <w:rPr>
                <w:rFonts w:cs="Arial"/>
                <w:b/>
                <w:sz w:val="20"/>
                <w:szCs w:val="20"/>
              </w:rPr>
              <w:t xml:space="preserve"> </w:t>
            </w:r>
            <w:r w:rsidRPr="00F27556">
              <w:rPr>
                <w:rFonts w:cs="Arial"/>
                <w:b/>
                <w:sz w:val="20"/>
                <w:szCs w:val="20"/>
              </w:rPr>
              <w:t>CONTACT INFORMATION</w:t>
            </w:r>
          </w:p>
        </w:tc>
      </w:tr>
      <w:tr w:rsidR="00E03C9F" w:rsidRPr="00F27556" w14:paraId="12B372F7" w14:textId="77777777" w:rsidTr="00020D86">
        <w:trPr>
          <w:trHeight w:val="312"/>
        </w:trPr>
        <w:tc>
          <w:tcPr>
            <w:tcW w:w="9288" w:type="dxa"/>
            <w:tcBorders>
              <w:top w:val="single" w:sz="12" w:space="0" w:color="auto"/>
              <w:left w:val="single" w:sz="12" w:space="0" w:color="auto"/>
              <w:right w:val="single" w:sz="12" w:space="0" w:color="auto"/>
            </w:tcBorders>
          </w:tcPr>
          <w:p w14:paraId="12B372F6" w14:textId="77777777" w:rsidR="00E03C9F" w:rsidRPr="00F27556" w:rsidRDefault="00E03C9F" w:rsidP="00020D86">
            <w:pPr>
              <w:spacing w:afterLines="50" w:line="240" w:lineRule="auto"/>
              <w:rPr>
                <w:rFonts w:cs="Arial"/>
                <w:sz w:val="20"/>
                <w:szCs w:val="20"/>
              </w:rPr>
            </w:pPr>
            <w:r w:rsidRPr="00F27556">
              <w:rPr>
                <w:rFonts w:cs="Arial"/>
                <w:sz w:val="20"/>
                <w:szCs w:val="20"/>
              </w:rPr>
              <w:t>Name:</w:t>
            </w:r>
          </w:p>
        </w:tc>
      </w:tr>
      <w:tr w:rsidR="00E03C9F" w:rsidRPr="00F27556" w14:paraId="12B372F9" w14:textId="77777777" w:rsidTr="00020D86">
        <w:trPr>
          <w:trHeight w:val="312"/>
        </w:trPr>
        <w:tc>
          <w:tcPr>
            <w:tcW w:w="9288" w:type="dxa"/>
            <w:tcBorders>
              <w:left w:val="single" w:sz="12" w:space="0" w:color="auto"/>
              <w:right w:val="single" w:sz="12" w:space="0" w:color="auto"/>
            </w:tcBorders>
          </w:tcPr>
          <w:p w14:paraId="12B372F8" w14:textId="77777777" w:rsidR="00E03C9F" w:rsidRPr="00F27556" w:rsidRDefault="00E03C9F" w:rsidP="00020D86">
            <w:pPr>
              <w:spacing w:afterLines="50" w:line="240" w:lineRule="auto"/>
              <w:rPr>
                <w:rFonts w:cs="Arial"/>
                <w:sz w:val="20"/>
                <w:szCs w:val="20"/>
              </w:rPr>
            </w:pPr>
            <w:r w:rsidRPr="00F27556">
              <w:rPr>
                <w:rFonts w:cs="Arial"/>
                <w:sz w:val="20"/>
                <w:szCs w:val="20"/>
              </w:rPr>
              <w:t>Institution:</w:t>
            </w:r>
          </w:p>
        </w:tc>
      </w:tr>
      <w:tr w:rsidR="00E03C9F" w:rsidRPr="00F27556" w14:paraId="12B372FB" w14:textId="77777777" w:rsidTr="00020D86">
        <w:trPr>
          <w:trHeight w:val="312"/>
        </w:trPr>
        <w:tc>
          <w:tcPr>
            <w:tcW w:w="9288" w:type="dxa"/>
            <w:tcBorders>
              <w:left w:val="single" w:sz="12" w:space="0" w:color="auto"/>
              <w:right w:val="single" w:sz="12" w:space="0" w:color="auto"/>
            </w:tcBorders>
          </w:tcPr>
          <w:p w14:paraId="12B372FA" w14:textId="77777777" w:rsidR="00E03C9F" w:rsidRPr="00F27556" w:rsidRDefault="00E03C9F" w:rsidP="00020D86">
            <w:pPr>
              <w:spacing w:afterLines="50" w:line="240" w:lineRule="auto"/>
              <w:rPr>
                <w:rFonts w:cs="Arial"/>
                <w:sz w:val="20"/>
                <w:szCs w:val="20"/>
              </w:rPr>
            </w:pPr>
            <w:r w:rsidRPr="00F27556">
              <w:rPr>
                <w:rFonts w:cs="Arial"/>
                <w:sz w:val="20"/>
                <w:szCs w:val="20"/>
              </w:rPr>
              <w:t>Department:</w:t>
            </w:r>
          </w:p>
        </w:tc>
      </w:tr>
      <w:tr w:rsidR="00E03C9F" w:rsidRPr="00F27556" w14:paraId="12B37300" w14:textId="77777777" w:rsidTr="00020D86">
        <w:trPr>
          <w:trHeight w:val="312"/>
        </w:trPr>
        <w:tc>
          <w:tcPr>
            <w:tcW w:w="9288" w:type="dxa"/>
            <w:tcBorders>
              <w:left w:val="single" w:sz="12" w:space="0" w:color="auto"/>
              <w:right w:val="single" w:sz="12" w:space="0" w:color="auto"/>
            </w:tcBorders>
          </w:tcPr>
          <w:p w14:paraId="12B372FC" w14:textId="77777777" w:rsidR="00E03C9F" w:rsidRPr="00F27556" w:rsidRDefault="00E03C9F" w:rsidP="00020D86">
            <w:pPr>
              <w:spacing w:afterLines="50" w:line="240" w:lineRule="auto"/>
              <w:rPr>
                <w:rFonts w:cs="Arial"/>
                <w:sz w:val="20"/>
                <w:szCs w:val="20"/>
              </w:rPr>
            </w:pPr>
            <w:r w:rsidRPr="00F27556">
              <w:rPr>
                <w:rFonts w:cs="Arial"/>
                <w:sz w:val="20"/>
                <w:szCs w:val="20"/>
                <w:lang w:val="en-GB"/>
              </w:rPr>
              <w:t>Address</w:t>
            </w:r>
            <w:r w:rsidRPr="00F27556">
              <w:rPr>
                <w:rFonts w:cs="Arial"/>
                <w:sz w:val="20"/>
                <w:szCs w:val="20"/>
              </w:rPr>
              <w:t>:</w:t>
            </w:r>
          </w:p>
          <w:p w14:paraId="12B372FD" w14:textId="77777777" w:rsidR="00E03C9F" w:rsidRPr="00F27556" w:rsidRDefault="00E03C9F" w:rsidP="00020D86">
            <w:pPr>
              <w:spacing w:afterLines="50" w:line="240" w:lineRule="auto"/>
              <w:rPr>
                <w:rFonts w:cs="Arial"/>
                <w:sz w:val="20"/>
                <w:szCs w:val="20"/>
              </w:rPr>
            </w:pPr>
          </w:p>
          <w:p w14:paraId="12B372FE" w14:textId="77777777" w:rsidR="00E03C9F" w:rsidRPr="00F27556" w:rsidRDefault="00E03C9F" w:rsidP="00020D86">
            <w:pPr>
              <w:spacing w:afterLines="50" w:line="240" w:lineRule="auto"/>
              <w:rPr>
                <w:rFonts w:cs="Arial"/>
                <w:sz w:val="20"/>
                <w:szCs w:val="20"/>
              </w:rPr>
            </w:pPr>
          </w:p>
          <w:p w14:paraId="12B372FF" w14:textId="77777777" w:rsidR="00E03C9F" w:rsidRPr="00F27556" w:rsidRDefault="00E03C9F" w:rsidP="00020D86">
            <w:pPr>
              <w:spacing w:afterLines="50" w:line="240" w:lineRule="auto"/>
              <w:rPr>
                <w:rFonts w:cs="Arial"/>
                <w:sz w:val="20"/>
                <w:szCs w:val="20"/>
              </w:rPr>
            </w:pPr>
          </w:p>
        </w:tc>
      </w:tr>
      <w:tr w:rsidR="00E03C9F" w:rsidRPr="00F27556" w14:paraId="12B37302" w14:textId="77777777" w:rsidTr="00020D86">
        <w:trPr>
          <w:trHeight w:val="312"/>
        </w:trPr>
        <w:tc>
          <w:tcPr>
            <w:tcW w:w="9288" w:type="dxa"/>
            <w:tcBorders>
              <w:left w:val="single" w:sz="12" w:space="0" w:color="auto"/>
              <w:right w:val="single" w:sz="12" w:space="0" w:color="auto"/>
            </w:tcBorders>
          </w:tcPr>
          <w:p w14:paraId="12B37301" w14:textId="77777777" w:rsidR="00E03C9F" w:rsidRPr="00F27556" w:rsidRDefault="00E03C9F" w:rsidP="00020D86">
            <w:pPr>
              <w:spacing w:afterLines="50" w:line="240" w:lineRule="auto"/>
              <w:rPr>
                <w:rFonts w:cs="Arial"/>
                <w:sz w:val="20"/>
                <w:szCs w:val="20"/>
              </w:rPr>
            </w:pPr>
            <w:r w:rsidRPr="00F27556">
              <w:rPr>
                <w:rFonts w:cs="Arial"/>
                <w:sz w:val="20"/>
                <w:szCs w:val="20"/>
              </w:rPr>
              <w:t>Phone #:</w:t>
            </w:r>
          </w:p>
        </w:tc>
      </w:tr>
      <w:tr w:rsidR="00E03C9F" w:rsidRPr="00F27556" w14:paraId="12B37304" w14:textId="77777777" w:rsidTr="00020D86">
        <w:trPr>
          <w:trHeight w:val="312"/>
        </w:trPr>
        <w:tc>
          <w:tcPr>
            <w:tcW w:w="9288" w:type="dxa"/>
            <w:tcBorders>
              <w:left w:val="single" w:sz="12" w:space="0" w:color="auto"/>
              <w:right w:val="single" w:sz="12" w:space="0" w:color="auto"/>
            </w:tcBorders>
          </w:tcPr>
          <w:p w14:paraId="12B37303" w14:textId="77777777" w:rsidR="00E03C9F" w:rsidRPr="00F27556" w:rsidRDefault="00E03C9F" w:rsidP="00020D86">
            <w:pPr>
              <w:spacing w:afterLines="50" w:line="240" w:lineRule="auto"/>
              <w:rPr>
                <w:rFonts w:cs="Arial"/>
                <w:sz w:val="20"/>
                <w:szCs w:val="20"/>
              </w:rPr>
            </w:pPr>
            <w:r w:rsidRPr="00F27556">
              <w:rPr>
                <w:rFonts w:cs="Arial"/>
                <w:sz w:val="20"/>
                <w:szCs w:val="20"/>
              </w:rPr>
              <w:t>Fax #:</w:t>
            </w:r>
          </w:p>
        </w:tc>
      </w:tr>
      <w:tr w:rsidR="00E03C9F" w:rsidRPr="00F27556" w14:paraId="12B37306" w14:textId="77777777" w:rsidTr="00020D86">
        <w:trPr>
          <w:trHeight w:val="312"/>
        </w:trPr>
        <w:tc>
          <w:tcPr>
            <w:tcW w:w="9288" w:type="dxa"/>
            <w:tcBorders>
              <w:left w:val="single" w:sz="12" w:space="0" w:color="auto"/>
              <w:bottom w:val="single" w:sz="12" w:space="0" w:color="auto"/>
              <w:right w:val="single" w:sz="12" w:space="0" w:color="auto"/>
            </w:tcBorders>
          </w:tcPr>
          <w:p w14:paraId="12B37305" w14:textId="77777777" w:rsidR="00E03C9F" w:rsidRPr="00F27556" w:rsidRDefault="00E03C9F" w:rsidP="00020D86">
            <w:pPr>
              <w:spacing w:afterLines="50" w:line="240" w:lineRule="auto"/>
              <w:rPr>
                <w:rFonts w:cs="Arial"/>
                <w:sz w:val="20"/>
                <w:szCs w:val="20"/>
              </w:rPr>
            </w:pPr>
            <w:r w:rsidRPr="00F27556">
              <w:rPr>
                <w:rFonts w:cs="Arial"/>
                <w:sz w:val="20"/>
                <w:szCs w:val="20"/>
              </w:rPr>
              <w:t>Email:</w:t>
            </w:r>
          </w:p>
        </w:tc>
      </w:tr>
    </w:tbl>
    <w:p w14:paraId="12B37307" w14:textId="77777777" w:rsidR="00E03C9F" w:rsidRDefault="00E03C9F" w:rsidP="00E03C9F">
      <w:pPr>
        <w:rPr>
          <w:rFonts w:cs="Arial"/>
          <w:lang w:val="en-US"/>
        </w:rPr>
      </w:pPr>
    </w:p>
    <w:p w14:paraId="12B37308" w14:textId="77777777" w:rsidR="00E03C9F" w:rsidRDefault="00E03C9F" w:rsidP="00E03C9F">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74"/>
      </w:tblGrid>
      <w:tr w:rsidR="00E03C9F" w:rsidRPr="00F27556" w14:paraId="12B3730A" w14:textId="77777777" w:rsidTr="00020D86">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12B37309" w14:textId="77777777" w:rsidR="00E03C9F" w:rsidRPr="00F27556" w:rsidRDefault="00E03C9F" w:rsidP="00020D86">
            <w:pPr>
              <w:spacing w:line="240" w:lineRule="auto"/>
              <w:jc w:val="center"/>
              <w:rPr>
                <w:rFonts w:cs="Arial"/>
                <w:b/>
                <w:bCs/>
                <w:color w:val="000000"/>
                <w:sz w:val="20"/>
                <w:szCs w:val="20"/>
                <w:lang w:val="en-US"/>
              </w:rPr>
            </w:pPr>
            <w:r w:rsidRPr="00F27556">
              <w:rPr>
                <w:rFonts w:cs="Arial"/>
                <w:b/>
                <w:bCs/>
                <w:color w:val="000000"/>
                <w:sz w:val="20"/>
                <w:szCs w:val="20"/>
                <w:lang w:val="en-US"/>
              </w:rPr>
              <w:t>Section 2: PRODUCT DETAILS</w:t>
            </w:r>
          </w:p>
        </w:tc>
      </w:tr>
      <w:tr w:rsidR="00E03C9F" w:rsidRPr="00F27556" w14:paraId="12B3730D" w14:textId="77777777" w:rsidTr="00020D86">
        <w:trPr>
          <w:trHeight w:val="312"/>
        </w:trPr>
        <w:tc>
          <w:tcPr>
            <w:tcW w:w="4644" w:type="dxa"/>
            <w:tcBorders>
              <w:top w:val="single" w:sz="12" w:space="0" w:color="auto"/>
              <w:left w:val="single" w:sz="12" w:space="0" w:color="auto"/>
              <w:bottom w:val="single" w:sz="4" w:space="0" w:color="auto"/>
              <w:right w:val="single" w:sz="4" w:space="0" w:color="auto"/>
            </w:tcBorders>
          </w:tcPr>
          <w:p w14:paraId="12B3730B"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Product code:</w:t>
            </w:r>
          </w:p>
        </w:tc>
        <w:tc>
          <w:tcPr>
            <w:tcW w:w="4644" w:type="dxa"/>
            <w:tcBorders>
              <w:top w:val="single" w:sz="12" w:space="0" w:color="auto"/>
              <w:left w:val="single" w:sz="4" w:space="0" w:color="auto"/>
              <w:bottom w:val="single" w:sz="4" w:space="0" w:color="auto"/>
              <w:right w:val="single" w:sz="12" w:space="0" w:color="auto"/>
            </w:tcBorders>
          </w:tcPr>
          <w:p w14:paraId="12B3730C" w14:textId="77777777" w:rsidR="00E03C9F" w:rsidRPr="00F27556" w:rsidRDefault="00E03C9F" w:rsidP="00020D86">
            <w:pPr>
              <w:spacing w:line="240" w:lineRule="auto"/>
              <w:rPr>
                <w:rFonts w:cs="Arial"/>
                <w:bCs/>
                <w:sz w:val="20"/>
                <w:szCs w:val="20"/>
                <w:lang w:val="en-US"/>
              </w:rPr>
            </w:pPr>
            <w:r w:rsidRPr="00F27556">
              <w:rPr>
                <w:rFonts w:cs="Arial"/>
                <w:bCs/>
                <w:sz w:val="20"/>
                <w:szCs w:val="20"/>
                <w:lang w:val="en-US"/>
              </w:rPr>
              <w:t>Batch #:</w:t>
            </w:r>
          </w:p>
        </w:tc>
      </w:tr>
      <w:tr w:rsidR="00E03C9F" w:rsidRPr="00F27556" w14:paraId="12B37310" w14:textId="77777777" w:rsidTr="00020D86">
        <w:trPr>
          <w:trHeight w:val="312"/>
        </w:trPr>
        <w:tc>
          <w:tcPr>
            <w:tcW w:w="4644" w:type="dxa"/>
            <w:tcBorders>
              <w:left w:val="single" w:sz="12" w:space="0" w:color="auto"/>
            </w:tcBorders>
          </w:tcPr>
          <w:p w14:paraId="12B3730E"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Date received:</w:t>
            </w:r>
          </w:p>
        </w:tc>
        <w:tc>
          <w:tcPr>
            <w:tcW w:w="4644" w:type="dxa"/>
            <w:tcBorders>
              <w:right w:val="single" w:sz="12" w:space="0" w:color="auto"/>
            </w:tcBorders>
          </w:tcPr>
          <w:p w14:paraId="12B3730F" w14:textId="77777777" w:rsidR="00E03C9F" w:rsidRPr="00F27556" w:rsidRDefault="00E03C9F" w:rsidP="00020D86">
            <w:pPr>
              <w:spacing w:line="240" w:lineRule="auto"/>
              <w:rPr>
                <w:rFonts w:cs="Arial"/>
                <w:bCs/>
                <w:sz w:val="20"/>
                <w:szCs w:val="20"/>
                <w:lang w:val="en-US"/>
              </w:rPr>
            </w:pPr>
            <w:r w:rsidRPr="00F27556">
              <w:rPr>
                <w:rFonts w:cs="Arial"/>
                <w:bCs/>
                <w:sz w:val="20"/>
                <w:szCs w:val="20"/>
                <w:lang w:val="en-US"/>
              </w:rPr>
              <w:t>Date First Used:</w:t>
            </w:r>
          </w:p>
        </w:tc>
      </w:tr>
      <w:tr w:rsidR="00E03C9F" w:rsidRPr="00F27556" w14:paraId="12B37312" w14:textId="77777777" w:rsidTr="00020D86">
        <w:trPr>
          <w:trHeight w:val="312"/>
        </w:trPr>
        <w:tc>
          <w:tcPr>
            <w:tcW w:w="9288" w:type="dxa"/>
            <w:gridSpan w:val="2"/>
            <w:tcBorders>
              <w:left w:val="single" w:sz="12" w:space="0" w:color="auto"/>
              <w:right w:val="single" w:sz="12" w:space="0" w:color="auto"/>
            </w:tcBorders>
          </w:tcPr>
          <w:p w14:paraId="12B37311"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Kit Storage conditions:</w:t>
            </w:r>
          </w:p>
        </w:tc>
      </w:tr>
      <w:tr w:rsidR="00E03C9F" w:rsidRPr="00F27556" w14:paraId="12B37317" w14:textId="77777777" w:rsidTr="00020D86">
        <w:trPr>
          <w:trHeight w:val="312"/>
        </w:trPr>
        <w:tc>
          <w:tcPr>
            <w:tcW w:w="9288" w:type="dxa"/>
            <w:gridSpan w:val="2"/>
            <w:tcBorders>
              <w:left w:val="single" w:sz="12" w:space="0" w:color="auto"/>
              <w:right w:val="single" w:sz="12" w:space="0" w:color="auto"/>
            </w:tcBorders>
          </w:tcPr>
          <w:p w14:paraId="12B37313"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Description of Problem:</w:t>
            </w:r>
          </w:p>
          <w:p w14:paraId="12B37314" w14:textId="77777777" w:rsidR="00E03C9F" w:rsidRPr="00F27556" w:rsidRDefault="00E03C9F" w:rsidP="00020D86">
            <w:pPr>
              <w:spacing w:line="240" w:lineRule="auto"/>
              <w:rPr>
                <w:rFonts w:cs="Arial"/>
                <w:b/>
                <w:bCs/>
                <w:sz w:val="20"/>
                <w:szCs w:val="20"/>
                <w:lang w:val="en-US"/>
              </w:rPr>
            </w:pPr>
          </w:p>
          <w:p w14:paraId="12B37315" w14:textId="77777777" w:rsidR="00E03C9F" w:rsidRPr="00F27556" w:rsidRDefault="00E03C9F" w:rsidP="00020D86">
            <w:pPr>
              <w:spacing w:line="240" w:lineRule="auto"/>
              <w:rPr>
                <w:rFonts w:cs="Arial"/>
                <w:b/>
                <w:bCs/>
                <w:sz w:val="20"/>
                <w:szCs w:val="20"/>
                <w:lang w:val="en-US"/>
              </w:rPr>
            </w:pPr>
          </w:p>
          <w:p w14:paraId="12B37316" w14:textId="77777777" w:rsidR="00E03C9F" w:rsidRPr="00F27556" w:rsidRDefault="00E03C9F" w:rsidP="00020D86">
            <w:pPr>
              <w:spacing w:line="240" w:lineRule="auto"/>
              <w:rPr>
                <w:rFonts w:cs="Arial"/>
                <w:b/>
                <w:bCs/>
                <w:sz w:val="20"/>
                <w:szCs w:val="20"/>
                <w:lang w:val="en-US"/>
              </w:rPr>
            </w:pPr>
          </w:p>
        </w:tc>
      </w:tr>
      <w:tr w:rsidR="00E03C9F" w:rsidRPr="00F27556" w14:paraId="12B37319" w14:textId="77777777" w:rsidTr="00020D86">
        <w:trPr>
          <w:trHeight w:val="312"/>
        </w:trPr>
        <w:tc>
          <w:tcPr>
            <w:tcW w:w="9288" w:type="dxa"/>
            <w:gridSpan w:val="2"/>
            <w:tcBorders>
              <w:left w:val="single" w:sz="12" w:space="0" w:color="auto"/>
              <w:right w:val="single" w:sz="12" w:space="0" w:color="auto"/>
            </w:tcBorders>
          </w:tcPr>
          <w:p w14:paraId="12B37318"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 xml:space="preserve">Has the experiment been repeated?                                                      </w:t>
            </w:r>
            <w:r w:rsidRPr="00F27556">
              <w:rPr>
                <w:bCs/>
                <w:sz w:val="20"/>
                <w:szCs w:val="20"/>
              </w:rPr>
              <w:sym w:font="Wingdings" w:char="F0A8"/>
            </w:r>
            <w:r w:rsidRPr="00F27556">
              <w:rPr>
                <w:rFonts w:cs="Arial"/>
                <w:bCs/>
                <w:sz w:val="20"/>
                <w:szCs w:val="20"/>
                <w:lang w:val="en-US"/>
              </w:rPr>
              <w:t xml:space="preserve">Yes                  </w:t>
            </w:r>
            <w:r w:rsidRPr="00F27556">
              <w:rPr>
                <w:bCs/>
                <w:sz w:val="20"/>
                <w:szCs w:val="20"/>
              </w:rPr>
              <w:sym w:font="Wingdings" w:char="F0A8"/>
            </w:r>
            <w:r w:rsidRPr="00F27556">
              <w:rPr>
                <w:rFonts w:cs="Arial"/>
                <w:bCs/>
                <w:sz w:val="20"/>
                <w:szCs w:val="20"/>
                <w:lang w:val="en-US"/>
              </w:rPr>
              <w:t>No</w:t>
            </w:r>
          </w:p>
        </w:tc>
      </w:tr>
      <w:tr w:rsidR="00E03C9F" w:rsidRPr="00F27556" w14:paraId="12B3731C" w14:textId="77777777" w:rsidTr="00020D86">
        <w:trPr>
          <w:trHeight w:val="312"/>
        </w:trPr>
        <w:tc>
          <w:tcPr>
            <w:tcW w:w="9288" w:type="dxa"/>
            <w:gridSpan w:val="2"/>
            <w:tcBorders>
              <w:left w:val="single" w:sz="12" w:space="0" w:color="auto"/>
              <w:bottom w:val="single" w:sz="12" w:space="0" w:color="auto"/>
              <w:right w:val="single" w:sz="12" w:space="0" w:color="auto"/>
            </w:tcBorders>
          </w:tcPr>
          <w:p w14:paraId="12B3731A"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 xml:space="preserve">Has this type of kit been used before?                                                   </w:t>
            </w:r>
            <w:r w:rsidRPr="00F27556">
              <w:rPr>
                <w:bCs/>
                <w:sz w:val="20"/>
                <w:szCs w:val="20"/>
              </w:rPr>
              <w:sym w:font="Wingdings" w:char="F0A8"/>
            </w:r>
            <w:r w:rsidRPr="00F27556">
              <w:rPr>
                <w:rFonts w:cs="Arial"/>
                <w:bCs/>
                <w:sz w:val="20"/>
                <w:szCs w:val="20"/>
                <w:lang w:val="en-US"/>
              </w:rPr>
              <w:t xml:space="preserve">Yes                  </w:t>
            </w:r>
            <w:r w:rsidRPr="00F27556">
              <w:rPr>
                <w:bCs/>
                <w:sz w:val="20"/>
                <w:szCs w:val="20"/>
              </w:rPr>
              <w:sym w:font="Wingdings" w:char="F0A8"/>
            </w:r>
            <w:r w:rsidRPr="00F27556">
              <w:rPr>
                <w:rFonts w:cs="Arial"/>
                <w:bCs/>
                <w:sz w:val="20"/>
                <w:szCs w:val="20"/>
                <w:lang w:val="en-US"/>
              </w:rPr>
              <w:t>No</w:t>
            </w:r>
          </w:p>
          <w:p w14:paraId="12B3731B"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If yes, please complete section 2a</w:t>
            </w:r>
          </w:p>
        </w:tc>
      </w:tr>
      <w:tr w:rsidR="00E03C9F" w:rsidRPr="007851EF" w14:paraId="12B3731E" w14:textId="77777777" w:rsidTr="00020D86">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12B3731D" w14:textId="77777777" w:rsidR="00E03C9F" w:rsidRPr="00F27556" w:rsidRDefault="00E03C9F" w:rsidP="00020D86">
            <w:pPr>
              <w:spacing w:line="240" w:lineRule="auto"/>
              <w:jc w:val="center"/>
              <w:rPr>
                <w:rFonts w:cs="Arial"/>
                <w:b/>
                <w:bCs/>
                <w:sz w:val="20"/>
                <w:szCs w:val="20"/>
                <w:lang w:val="en-GB"/>
              </w:rPr>
            </w:pPr>
            <w:r w:rsidRPr="00F27556">
              <w:rPr>
                <w:rFonts w:cs="Arial"/>
                <w:b/>
                <w:bCs/>
                <w:sz w:val="20"/>
                <w:szCs w:val="20"/>
                <w:lang w:val="en-GB"/>
              </w:rPr>
              <w:t>Section 2a: Previous LYNX Kits Used</w:t>
            </w:r>
          </w:p>
        </w:tc>
      </w:tr>
      <w:tr w:rsidR="00E03C9F" w:rsidRPr="00F27556" w14:paraId="12B37321" w14:textId="77777777" w:rsidTr="00020D86">
        <w:trPr>
          <w:trHeight w:val="312"/>
        </w:trPr>
        <w:tc>
          <w:tcPr>
            <w:tcW w:w="4644" w:type="dxa"/>
            <w:tcBorders>
              <w:top w:val="single" w:sz="12" w:space="0" w:color="auto"/>
              <w:left w:val="single" w:sz="12" w:space="0" w:color="auto"/>
              <w:right w:val="single" w:sz="4" w:space="0" w:color="auto"/>
            </w:tcBorders>
          </w:tcPr>
          <w:p w14:paraId="12B3731F"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Product code:</w:t>
            </w:r>
          </w:p>
        </w:tc>
        <w:tc>
          <w:tcPr>
            <w:tcW w:w="4644" w:type="dxa"/>
            <w:tcBorders>
              <w:top w:val="single" w:sz="12" w:space="0" w:color="auto"/>
              <w:left w:val="single" w:sz="4" w:space="0" w:color="auto"/>
              <w:right w:val="single" w:sz="12" w:space="0" w:color="auto"/>
            </w:tcBorders>
          </w:tcPr>
          <w:p w14:paraId="12B37320" w14:textId="77777777" w:rsidR="00E03C9F" w:rsidRPr="00F27556" w:rsidRDefault="00E03C9F" w:rsidP="00020D86">
            <w:pPr>
              <w:spacing w:line="240" w:lineRule="auto"/>
              <w:rPr>
                <w:rFonts w:cs="Arial"/>
                <w:bCs/>
                <w:sz w:val="20"/>
                <w:szCs w:val="20"/>
                <w:lang w:val="en-US"/>
              </w:rPr>
            </w:pPr>
            <w:r w:rsidRPr="00F27556">
              <w:rPr>
                <w:rFonts w:cs="Arial"/>
                <w:bCs/>
                <w:sz w:val="20"/>
                <w:szCs w:val="20"/>
                <w:lang w:val="en-US"/>
              </w:rPr>
              <w:t>Batch #:</w:t>
            </w:r>
          </w:p>
        </w:tc>
      </w:tr>
      <w:tr w:rsidR="00E03C9F" w:rsidRPr="00F27556" w14:paraId="12B37323" w14:textId="77777777" w:rsidTr="00020D86">
        <w:trPr>
          <w:trHeight w:val="312"/>
        </w:trPr>
        <w:tc>
          <w:tcPr>
            <w:tcW w:w="9288" w:type="dxa"/>
            <w:gridSpan w:val="2"/>
            <w:tcBorders>
              <w:top w:val="single" w:sz="8" w:space="0" w:color="808080"/>
              <w:left w:val="single" w:sz="12" w:space="0" w:color="auto"/>
              <w:right w:val="single" w:sz="12" w:space="0" w:color="auto"/>
            </w:tcBorders>
          </w:tcPr>
          <w:p w14:paraId="12B37322" w14:textId="77777777" w:rsidR="00E03C9F" w:rsidRPr="00F27556" w:rsidRDefault="00E03C9F" w:rsidP="00020D86">
            <w:pPr>
              <w:spacing w:line="240" w:lineRule="auto"/>
              <w:rPr>
                <w:rFonts w:cs="Arial"/>
                <w:b/>
                <w:bCs/>
                <w:sz w:val="20"/>
                <w:szCs w:val="20"/>
                <w:lang w:val="en-GB"/>
              </w:rPr>
            </w:pPr>
            <w:r w:rsidRPr="00F27556">
              <w:rPr>
                <w:rFonts w:cs="Arial"/>
                <w:bCs/>
                <w:sz w:val="20"/>
                <w:szCs w:val="20"/>
                <w:lang w:val="en-GB"/>
              </w:rPr>
              <w:t xml:space="preserve">Was the same material/antibody labelled with this kit?                          </w:t>
            </w:r>
            <w:r w:rsidRPr="00F27556">
              <w:rPr>
                <w:bCs/>
                <w:sz w:val="20"/>
                <w:szCs w:val="20"/>
              </w:rPr>
              <w:sym w:font="Wingdings" w:char="F0A8"/>
            </w:r>
            <w:r w:rsidRPr="00F27556">
              <w:rPr>
                <w:rFonts w:cs="Arial"/>
                <w:bCs/>
                <w:sz w:val="20"/>
                <w:szCs w:val="20"/>
                <w:lang w:val="en-US"/>
              </w:rPr>
              <w:t xml:space="preserve">Yes                  </w:t>
            </w:r>
            <w:r w:rsidRPr="00F27556">
              <w:rPr>
                <w:bCs/>
                <w:sz w:val="20"/>
                <w:szCs w:val="20"/>
              </w:rPr>
              <w:sym w:font="Wingdings" w:char="F0A8"/>
            </w:r>
            <w:r w:rsidRPr="00F27556">
              <w:rPr>
                <w:rFonts w:cs="Arial"/>
                <w:bCs/>
                <w:sz w:val="20"/>
                <w:szCs w:val="20"/>
                <w:lang w:val="en-US"/>
              </w:rPr>
              <w:t>No</w:t>
            </w:r>
          </w:p>
        </w:tc>
      </w:tr>
      <w:tr w:rsidR="00E03C9F" w:rsidRPr="007851EF" w14:paraId="12B37325" w14:textId="77777777" w:rsidTr="00020D86">
        <w:trPr>
          <w:trHeight w:val="312"/>
        </w:trPr>
        <w:tc>
          <w:tcPr>
            <w:tcW w:w="9288" w:type="dxa"/>
            <w:gridSpan w:val="2"/>
            <w:tcBorders>
              <w:left w:val="single" w:sz="12" w:space="0" w:color="auto"/>
              <w:bottom w:val="single" w:sz="12" w:space="0" w:color="auto"/>
              <w:right w:val="single" w:sz="12" w:space="0" w:color="auto"/>
            </w:tcBorders>
          </w:tcPr>
          <w:p w14:paraId="12B37324" w14:textId="77777777" w:rsidR="00E03C9F" w:rsidRPr="00F27556" w:rsidRDefault="00E03C9F" w:rsidP="00020D86">
            <w:pPr>
              <w:spacing w:line="240" w:lineRule="auto"/>
              <w:rPr>
                <w:rFonts w:cs="Arial"/>
                <w:b/>
                <w:bCs/>
                <w:sz w:val="20"/>
                <w:szCs w:val="20"/>
                <w:lang w:val="en-GB"/>
              </w:rPr>
            </w:pPr>
            <w:r w:rsidRPr="00F27556">
              <w:rPr>
                <w:rFonts w:cs="Arial"/>
                <w:bCs/>
                <w:sz w:val="20"/>
                <w:szCs w:val="20"/>
                <w:lang w:val="en-GB"/>
              </w:rPr>
              <w:t xml:space="preserve">Was the labelling successful?                                                                </w:t>
            </w:r>
            <w:r w:rsidRPr="00F27556">
              <w:rPr>
                <w:bCs/>
                <w:sz w:val="20"/>
                <w:szCs w:val="20"/>
              </w:rPr>
              <w:sym w:font="Wingdings" w:char="F0A8"/>
            </w:r>
            <w:r w:rsidRPr="00F27556">
              <w:rPr>
                <w:rFonts w:cs="Arial"/>
                <w:bCs/>
                <w:sz w:val="20"/>
                <w:szCs w:val="20"/>
                <w:lang w:val="en-US"/>
              </w:rPr>
              <w:t xml:space="preserve">Yes                  </w:t>
            </w:r>
            <w:r w:rsidRPr="00F27556">
              <w:rPr>
                <w:bCs/>
                <w:sz w:val="20"/>
                <w:szCs w:val="20"/>
              </w:rPr>
              <w:sym w:font="Wingdings" w:char="F0A8"/>
            </w:r>
            <w:r w:rsidRPr="00F27556">
              <w:rPr>
                <w:rFonts w:cs="Arial"/>
                <w:bCs/>
                <w:sz w:val="20"/>
                <w:szCs w:val="20"/>
                <w:lang w:val="en-US"/>
              </w:rPr>
              <w:t>No</w:t>
            </w:r>
          </w:p>
        </w:tc>
      </w:tr>
    </w:tbl>
    <w:p w14:paraId="12B37326" w14:textId="77777777" w:rsidR="00E03C9F" w:rsidRDefault="00E03C9F" w:rsidP="00E03C9F">
      <w:pPr>
        <w:rPr>
          <w:rFonts w:cs="Arial"/>
          <w:lang w:val="en-US"/>
        </w:rPr>
      </w:pPr>
    </w:p>
    <w:p w14:paraId="12B37327" w14:textId="77777777" w:rsidR="00E03C9F" w:rsidRDefault="00E03C9F" w:rsidP="00E03C9F">
      <w:pPr>
        <w:rPr>
          <w:rFonts w:cs="Arial"/>
          <w:lang w:val="en-US"/>
        </w:rPr>
      </w:pPr>
    </w:p>
    <w:p w14:paraId="12B37328" w14:textId="77777777" w:rsidR="00D37099" w:rsidRDefault="00D37099" w:rsidP="00E03C9F">
      <w:pPr>
        <w:rPr>
          <w:rFonts w:cs="Arial"/>
          <w:lang w:val="en-US"/>
        </w:rPr>
      </w:pPr>
    </w:p>
    <w:p w14:paraId="12B37329" w14:textId="77777777" w:rsidR="00D37099" w:rsidRDefault="00D37099" w:rsidP="00E03C9F">
      <w:pPr>
        <w:rPr>
          <w:rFonts w:cs="Arial"/>
          <w:lang w:val="en-US"/>
        </w:rPr>
      </w:pPr>
    </w:p>
    <w:p w14:paraId="12B3732A" w14:textId="77777777" w:rsidR="00D37099" w:rsidRDefault="00D37099" w:rsidP="00E03C9F">
      <w:pPr>
        <w:rPr>
          <w:rFonts w:cs="Arial"/>
          <w:lang w:val="en-US"/>
        </w:rPr>
      </w:pPr>
    </w:p>
    <w:p w14:paraId="12B3732B" w14:textId="77777777" w:rsidR="00C17DE6" w:rsidRDefault="00C17DE6" w:rsidP="00E03C9F">
      <w:pPr>
        <w:rPr>
          <w:rFonts w:cs="Arial"/>
          <w:lang w:val="en-US"/>
        </w:rPr>
      </w:pPr>
    </w:p>
    <w:p w14:paraId="12B3732C" w14:textId="77777777" w:rsidR="00D37099" w:rsidRDefault="00D37099" w:rsidP="00E03C9F">
      <w:pPr>
        <w:rPr>
          <w:rFonts w:cs="Arial"/>
          <w:lang w:val="en-US"/>
        </w:rPr>
      </w:pPr>
    </w:p>
    <w:p w14:paraId="12B3732D" w14:textId="77777777" w:rsidR="00D37099" w:rsidRDefault="00D37099" w:rsidP="00E03C9F">
      <w:pPr>
        <w:rPr>
          <w:rFonts w:cs="Arial"/>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54"/>
      </w:tblGrid>
      <w:tr w:rsidR="00E03C9F" w:rsidRPr="007851EF" w14:paraId="12B37330" w14:textId="77777777" w:rsidTr="00020D86">
        <w:tc>
          <w:tcPr>
            <w:tcW w:w="9288" w:type="dxa"/>
            <w:tcBorders>
              <w:top w:val="single" w:sz="12" w:space="0" w:color="auto"/>
              <w:bottom w:val="single" w:sz="12" w:space="0" w:color="auto"/>
            </w:tcBorders>
            <w:shd w:val="clear" w:color="auto" w:fill="BFBFBF"/>
          </w:tcPr>
          <w:p w14:paraId="12B3732E" w14:textId="77777777" w:rsidR="00E03C9F" w:rsidRPr="00F27556" w:rsidRDefault="00E03C9F" w:rsidP="00020D86">
            <w:pPr>
              <w:spacing w:line="240" w:lineRule="auto"/>
              <w:jc w:val="center"/>
              <w:rPr>
                <w:rFonts w:cs="Arial"/>
                <w:b/>
                <w:bCs/>
                <w:color w:val="000000"/>
                <w:sz w:val="20"/>
                <w:szCs w:val="20"/>
                <w:lang w:val="en-US"/>
              </w:rPr>
            </w:pPr>
            <w:r w:rsidRPr="00F27556">
              <w:rPr>
                <w:rFonts w:cs="Arial"/>
                <w:b/>
                <w:bCs/>
                <w:color w:val="000000"/>
                <w:sz w:val="20"/>
                <w:szCs w:val="20"/>
                <w:lang w:val="en-US"/>
              </w:rPr>
              <w:t>Section 3: DATA</w:t>
            </w:r>
          </w:p>
          <w:p w14:paraId="12B3732F" w14:textId="77777777" w:rsidR="00E03C9F" w:rsidRPr="00F27556" w:rsidRDefault="00E03C9F" w:rsidP="00020D86">
            <w:pPr>
              <w:spacing w:line="240" w:lineRule="auto"/>
              <w:jc w:val="center"/>
              <w:rPr>
                <w:rFonts w:cs="Arial"/>
                <w:b/>
                <w:bCs/>
                <w:color w:val="000000"/>
                <w:sz w:val="16"/>
                <w:szCs w:val="16"/>
                <w:lang w:val="en-US"/>
              </w:rPr>
            </w:pPr>
            <w:r w:rsidRPr="00F27556">
              <w:rPr>
                <w:rFonts w:cs="Arial"/>
                <w:b/>
                <w:bCs/>
                <w:color w:val="000000"/>
                <w:sz w:val="16"/>
                <w:szCs w:val="16"/>
                <w:lang w:val="en-US"/>
              </w:rPr>
              <w:t>Please select the type of application the labelled antibody was used in</w:t>
            </w:r>
          </w:p>
        </w:tc>
      </w:tr>
      <w:tr w:rsidR="00E03C9F" w:rsidRPr="007851EF" w14:paraId="12B37333" w14:textId="77777777" w:rsidTr="00020D86">
        <w:tc>
          <w:tcPr>
            <w:tcW w:w="9288" w:type="dxa"/>
            <w:tcBorders>
              <w:top w:val="single" w:sz="12" w:space="0" w:color="auto"/>
              <w:bottom w:val="single" w:sz="12" w:space="0" w:color="auto"/>
            </w:tcBorders>
            <w:shd w:val="clear" w:color="auto" w:fill="D9D9D9"/>
          </w:tcPr>
          <w:p w14:paraId="12B37331" w14:textId="77777777" w:rsidR="00E03C9F" w:rsidRPr="00F27556" w:rsidRDefault="00E03C9F" w:rsidP="00020D86">
            <w:pPr>
              <w:spacing w:line="240" w:lineRule="auto"/>
              <w:jc w:val="center"/>
              <w:rPr>
                <w:rFonts w:cs="Arial"/>
                <w:b/>
                <w:bCs/>
                <w:sz w:val="20"/>
                <w:szCs w:val="20"/>
                <w:lang w:val="en-US"/>
              </w:rPr>
            </w:pPr>
            <w:r w:rsidRPr="00F27556">
              <w:rPr>
                <w:bCs/>
                <w:sz w:val="20"/>
                <w:szCs w:val="20"/>
              </w:rPr>
              <w:sym w:font="Wingdings" w:char="F0A8"/>
            </w:r>
            <w:r w:rsidRPr="00F27556">
              <w:rPr>
                <w:bCs/>
                <w:sz w:val="20"/>
                <w:szCs w:val="20"/>
                <w:lang w:val="en-GB"/>
              </w:rPr>
              <w:t xml:space="preserve"> </w:t>
            </w:r>
            <w:r w:rsidRPr="00F27556">
              <w:rPr>
                <w:rFonts w:cs="Arial"/>
                <w:b/>
                <w:bCs/>
                <w:sz w:val="20"/>
                <w:szCs w:val="20"/>
                <w:lang w:val="en-US"/>
              </w:rPr>
              <w:t xml:space="preserve">Flow Cytometry </w:t>
            </w:r>
          </w:p>
          <w:p w14:paraId="12B37332" w14:textId="77777777" w:rsidR="00E03C9F" w:rsidRPr="00F27556" w:rsidRDefault="00E03C9F" w:rsidP="00020D86">
            <w:pPr>
              <w:spacing w:line="240" w:lineRule="auto"/>
              <w:jc w:val="center"/>
              <w:rPr>
                <w:rFonts w:cs="Arial"/>
                <w:b/>
                <w:bCs/>
                <w:sz w:val="16"/>
                <w:szCs w:val="16"/>
                <w:lang w:val="en-US"/>
              </w:rPr>
            </w:pPr>
            <w:r w:rsidRPr="00F27556">
              <w:rPr>
                <w:rFonts w:cs="Arial"/>
                <w:b/>
                <w:bCs/>
                <w:sz w:val="16"/>
                <w:szCs w:val="16"/>
                <w:lang w:val="en-US"/>
              </w:rPr>
              <w:t>Please provide the following data</w:t>
            </w:r>
          </w:p>
        </w:tc>
      </w:tr>
      <w:tr w:rsidR="00E03C9F" w:rsidRPr="007851EF" w14:paraId="12B37335" w14:textId="77777777" w:rsidTr="00020D86">
        <w:tc>
          <w:tcPr>
            <w:tcW w:w="9288" w:type="dxa"/>
            <w:tcBorders>
              <w:top w:val="single" w:sz="12" w:space="0" w:color="auto"/>
            </w:tcBorders>
          </w:tcPr>
          <w:p w14:paraId="12B37334" w14:textId="77777777" w:rsidR="00E03C9F" w:rsidRPr="00F27556" w:rsidRDefault="00E03C9F" w:rsidP="00020D86">
            <w:pPr>
              <w:pStyle w:val="ListParagraph"/>
              <w:numPr>
                <w:ilvl w:val="0"/>
                <w:numId w:val="2"/>
              </w:numPr>
              <w:spacing w:line="240" w:lineRule="auto"/>
              <w:rPr>
                <w:rFonts w:cs="Arial"/>
                <w:b/>
                <w:bCs/>
                <w:sz w:val="20"/>
                <w:szCs w:val="20"/>
                <w:lang w:val="en-US"/>
              </w:rPr>
            </w:pPr>
            <w:r w:rsidRPr="00F27556">
              <w:rPr>
                <w:rFonts w:cs="Arial"/>
                <w:b/>
                <w:bCs/>
                <w:sz w:val="20"/>
                <w:szCs w:val="20"/>
                <w:lang w:val="en-US"/>
              </w:rPr>
              <w:t>Dot plot of Forward Scatter vs Side Scatter with gates if used (FALS vs 90</w:t>
            </w:r>
            <w:r w:rsidRPr="00F27556">
              <w:rPr>
                <w:rFonts w:cs="Arial"/>
                <w:b/>
                <w:bCs/>
                <w:sz w:val="20"/>
                <w:szCs w:val="20"/>
                <w:vertAlign w:val="superscript"/>
                <w:lang w:val="en-US"/>
              </w:rPr>
              <w:t>o</w:t>
            </w:r>
            <w:r w:rsidRPr="00F27556">
              <w:rPr>
                <w:rFonts w:cs="Arial"/>
                <w:b/>
                <w:bCs/>
                <w:sz w:val="20"/>
                <w:szCs w:val="20"/>
                <w:lang w:val="en-US"/>
              </w:rPr>
              <w:t xml:space="preserve"> Scatter)</w:t>
            </w:r>
          </w:p>
        </w:tc>
      </w:tr>
      <w:tr w:rsidR="00E03C9F" w:rsidRPr="007851EF" w14:paraId="12B37337" w14:textId="77777777" w:rsidTr="00020D86">
        <w:tc>
          <w:tcPr>
            <w:tcW w:w="9288" w:type="dxa"/>
          </w:tcPr>
          <w:p w14:paraId="12B37336" w14:textId="77777777" w:rsidR="00E03C9F" w:rsidRPr="00F27556" w:rsidRDefault="00E03C9F" w:rsidP="00020D86">
            <w:pPr>
              <w:pStyle w:val="ListParagraph"/>
              <w:numPr>
                <w:ilvl w:val="0"/>
                <w:numId w:val="3"/>
              </w:numPr>
              <w:spacing w:line="240" w:lineRule="auto"/>
              <w:rPr>
                <w:rFonts w:cs="Arial"/>
                <w:b/>
                <w:bCs/>
                <w:sz w:val="20"/>
                <w:szCs w:val="20"/>
                <w:lang w:val="en-US"/>
              </w:rPr>
            </w:pPr>
            <w:r w:rsidRPr="00F27556">
              <w:rPr>
                <w:rFonts w:cs="Arial"/>
                <w:b/>
                <w:bCs/>
                <w:sz w:val="20"/>
                <w:szCs w:val="20"/>
                <w:lang w:val="en-US"/>
              </w:rPr>
              <w:t>Fluorescence histogram showing “cells only” negative control data</w:t>
            </w:r>
          </w:p>
        </w:tc>
      </w:tr>
      <w:tr w:rsidR="00E03C9F" w:rsidRPr="007851EF" w14:paraId="12B37339" w14:textId="77777777" w:rsidTr="00020D86">
        <w:tc>
          <w:tcPr>
            <w:tcW w:w="9288" w:type="dxa"/>
          </w:tcPr>
          <w:p w14:paraId="12B37338" w14:textId="77777777" w:rsidR="00E03C9F" w:rsidRPr="00F27556" w:rsidRDefault="00E03C9F" w:rsidP="00020D86">
            <w:pPr>
              <w:pStyle w:val="ListParagraph"/>
              <w:numPr>
                <w:ilvl w:val="0"/>
                <w:numId w:val="4"/>
              </w:numPr>
              <w:spacing w:line="240" w:lineRule="auto"/>
              <w:rPr>
                <w:rFonts w:cs="Arial"/>
                <w:b/>
                <w:bCs/>
                <w:sz w:val="20"/>
                <w:szCs w:val="20"/>
                <w:lang w:val="en-US"/>
              </w:rPr>
            </w:pPr>
            <w:r w:rsidRPr="00F27556">
              <w:rPr>
                <w:rFonts w:cs="Arial"/>
                <w:b/>
                <w:bCs/>
                <w:sz w:val="20"/>
                <w:szCs w:val="20"/>
                <w:lang w:val="en-US"/>
              </w:rPr>
              <w:t>Fluorescence histogram showing isotype control data</w:t>
            </w:r>
          </w:p>
        </w:tc>
      </w:tr>
      <w:tr w:rsidR="00E03C9F" w:rsidRPr="007851EF" w14:paraId="12B3733B" w14:textId="77777777" w:rsidTr="00020D86">
        <w:tc>
          <w:tcPr>
            <w:tcW w:w="9288" w:type="dxa"/>
            <w:tcBorders>
              <w:bottom w:val="single" w:sz="12" w:space="0" w:color="auto"/>
            </w:tcBorders>
          </w:tcPr>
          <w:p w14:paraId="12B3733A" w14:textId="77777777" w:rsidR="00E03C9F" w:rsidRPr="00F27556" w:rsidRDefault="00E03C9F" w:rsidP="00020D86">
            <w:pPr>
              <w:pStyle w:val="ListParagraph"/>
              <w:numPr>
                <w:ilvl w:val="0"/>
                <w:numId w:val="5"/>
              </w:numPr>
              <w:spacing w:line="240" w:lineRule="auto"/>
              <w:rPr>
                <w:rFonts w:cs="Arial"/>
                <w:b/>
                <w:bCs/>
                <w:sz w:val="20"/>
                <w:szCs w:val="20"/>
                <w:lang w:val="en-US"/>
              </w:rPr>
            </w:pPr>
            <w:r w:rsidRPr="00F27556">
              <w:rPr>
                <w:rFonts w:cs="Arial"/>
                <w:b/>
                <w:bCs/>
                <w:sz w:val="20"/>
                <w:szCs w:val="20"/>
                <w:lang w:val="en-US"/>
              </w:rPr>
              <w:t>Fluorescence histogram showing test antibody data</w:t>
            </w:r>
          </w:p>
        </w:tc>
      </w:tr>
      <w:tr w:rsidR="00E03C9F" w:rsidRPr="007851EF" w14:paraId="12B3733E" w14:textId="77777777" w:rsidTr="00020D86">
        <w:tc>
          <w:tcPr>
            <w:tcW w:w="9288" w:type="dxa"/>
            <w:tcBorders>
              <w:top w:val="single" w:sz="12" w:space="0" w:color="auto"/>
              <w:bottom w:val="single" w:sz="12" w:space="0" w:color="auto"/>
            </w:tcBorders>
            <w:shd w:val="clear" w:color="auto" w:fill="D9D9D9"/>
          </w:tcPr>
          <w:p w14:paraId="12B3733C" w14:textId="77777777" w:rsidR="00E03C9F" w:rsidRPr="00F27556" w:rsidRDefault="00E03C9F" w:rsidP="00020D86">
            <w:pPr>
              <w:spacing w:line="240" w:lineRule="auto"/>
              <w:jc w:val="center"/>
              <w:rPr>
                <w:rFonts w:cs="Arial"/>
                <w:b/>
                <w:bCs/>
                <w:sz w:val="20"/>
                <w:szCs w:val="20"/>
                <w:lang w:val="en-US"/>
              </w:rPr>
            </w:pPr>
            <w:r w:rsidRPr="00F27556">
              <w:rPr>
                <w:bCs/>
                <w:sz w:val="20"/>
                <w:szCs w:val="20"/>
              </w:rPr>
              <w:sym w:font="Wingdings" w:char="F0A8"/>
            </w:r>
            <w:r w:rsidRPr="00F27556">
              <w:rPr>
                <w:bCs/>
                <w:sz w:val="20"/>
                <w:szCs w:val="20"/>
                <w:lang w:val="en-GB"/>
              </w:rPr>
              <w:t xml:space="preserve"> </w:t>
            </w:r>
            <w:r w:rsidRPr="00F27556">
              <w:rPr>
                <w:rFonts w:cs="Arial"/>
                <w:b/>
                <w:bCs/>
                <w:sz w:val="20"/>
                <w:szCs w:val="20"/>
                <w:lang w:val="en-US"/>
              </w:rPr>
              <w:t>Immunohistochemistry</w:t>
            </w:r>
          </w:p>
          <w:p w14:paraId="12B3733D" w14:textId="77777777" w:rsidR="00E03C9F" w:rsidRPr="00F27556" w:rsidRDefault="00E03C9F" w:rsidP="00020D86">
            <w:pPr>
              <w:spacing w:line="240" w:lineRule="auto"/>
              <w:jc w:val="center"/>
              <w:rPr>
                <w:rFonts w:cs="Arial"/>
                <w:b/>
                <w:bCs/>
                <w:sz w:val="16"/>
                <w:szCs w:val="16"/>
                <w:lang w:val="en-US"/>
              </w:rPr>
            </w:pPr>
            <w:r w:rsidRPr="00F27556">
              <w:rPr>
                <w:rFonts w:cs="Arial"/>
                <w:b/>
                <w:bCs/>
                <w:sz w:val="16"/>
                <w:szCs w:val="16"/>
                <w:lang w:val="en-US"/>
              </w:rPr>
              <w:t>Please provide the following data</w:t>
            </w:r>
          </w:p>
        </w:tc>
      </w:tr>
      <w:tr w:rsidR="00E03C9F" w:rsidRPr="007851EF" w14:paraId="12B37340" w14:textId="77777777" w:rsidTr="00020D86">
        <w:tc>
          <w:tcPr>
            <w:tcW w:w="9288" w:type="dxa"/>
            <w:tcBorders>
              <w:top w:val="single" w:sz="12" w:space="0" w:color="auto"/>
            </w:tcBorders>
          </w:tcPr>
          <w:p w14:paraId="12B3733F" w14:textId="77777777" w:rsidR="00E03C9F" w:rsidRPr="00F27556" w:rsidRDefault="00E03C9F" w:rsidP="00020D86">
            <w:pPr>
              <w:pStyle w:val="ListParagraph"/>
              <w:numPr>
                <w:ilvl w:val="0"/>
                <w:numId w:val="6"/>
              </w:numPr>
              <w:spacing w:line="240" w:lineRule="auto"/>
              <w:rPr>
                <w:rFonts w:cs="Arial"/>
                <w:b/>
                <w:bCs/>
                <w:sz w:val="20"/>
                <w:szCs w:val="20"/>
                <w:lang w:val="en-US"/>
              </w:rPr>
            </w:pPr>
            <w:r w:rsidRPr="00F27556">
              <w:rPr>
                <w:rFonts w:cs="Arial"/>
                <w:b/>
                <w:bCs/>
                <w:sz w:val="20"/>
                <w:szCs w:val="20"/>
                <w:lang w:val="en-US"/>
              </w:rPr>
              <w:t>Staining images for samples (with explanation of actual and expected staining)</w:t>
            </w:r>
          </w:p>
        </w:tc>
      </w:tr>
      <w:tr w:rsidR="00E03C9F" w:rsidRPr="007851EF" w14:paraId="12B37342" w14:textId="77777777" w:rsidTr="00020D86">
        <w:tc>
          <w:tcPr>
            <w:tcW w:w="9288" w:type="dxa"/>
            <w:tcBorders>
              <w:bottom w:val="single" w:sz="12" w:space="0" w:color="auto"/>
            </w:tcBorders>
          </w:tcPr>
          <w:p w14:paraId="12B37341" w14:textId="77777777" w:rsidR="00E03C9F" w:rsidRPr="00F27556" w:rsidRDefault="00E03C9F" w:rsidP="00020D86">
            <w:pPr>
              <w:pStyle w:val="ListParagraph"/>
              <w:numPr>
                <w:ilvl w:val="0"/>
                <w:numId w:val="7"/>
              </w:numPr>
              <w:spacing w:line="240" w:lineRule="auto"/>
              <w:rPr>
                <w:rFonts w:cs="Arial"/>
                <w:b/>
                <w:bCs/>
                <w:sz w:val="20"/>
                <w:szCs w:val="20"/>
                <w:lang w:val="en-US"/>
              </w:rPr>
            </w:pPr>
            <w:r w:rsidRPr="00F27556">
              <w:rPr>
                <w:rFonts w:cs="Arial"/>
                <w:b/>
                <w:bCs/>
                <w:sz w:val="20"/>
                <w:szCs w:val="20"/>
                <w:lang w:val="en-US"/>
              </w:rPr>
              <w:t>Staining images for any relevant positive and/or negative controls used</w:t>
            </w:r>
          </w:p>
        </w:tc>
      </w:tr>
      <w:tr w:rsidR="00E03C9F" w:rsidRPr="007851EF" w14:paraId="12B37345" w14:textId="77777777" w:rsidTr="00020D86">
        <w:tc>
          <w:tcPr>
            <w:tcW w:w="9288" w:type="dxa"/>
            <w:tcBorders>
              <w:top w:val="single" w:sz="12" w:space="0" w:color="auto"/>
              <w:bottom w:val="single" w:sz="12" w:space="0" w:color="auto"/>
            </w:tcBorders>
            <w:shd w:val="clear" w:color="auto" w:fill="D9D9D9"/>
          </w:tcPr>
          <w:p w14:paraId="12B37343" w14:textId="77777777" w:rsidR="00E03C9F" w:rsidRPr="00F27556" w:rsidRDefault="00E03C9F" w:rsidP="00020D86">
            <w:pPr>
              <w:spacing w:line="240" w:lineRule="auto"/>
              <w:jc w:val="center"/>
              <w:rPr>
                <w:rFonts w:cs="Arial"/>
                <w:b/>
                <w:bCs/>
                <w:sz w:val="20"/>
                <w:szCs w:val="20"/>
                <w:lang w:val="en-US"/>
              </w:rPr>
            </w:pPr>
            <w:r w:rsidRPr="00F27556">
              <w:rPr>
                <w:bCs/>
                <w:sz w:val="20"/>
                <w:szCs w:val="20"/>
              </w:rPr>
              <w:sym w:font="Wingdings" w:char="F0A8"/>
            </w:r>
            <w:r w:rsidRPr="00F27556">
              <w:rPr>
                <w:bCs/>
                <w:sz w:val="20"/>
                <w:szCs w:val="20"/>
                <w:lang w:val="en-GB"/>
              </w:rPr>
              <w:t xml:space="preserve"> </w:t>
            </w:r>
            <w:r w:rsidRPr="00F27556">
              <w:rPr>
                <w:rFonts w:cs="Arial"/>
                <w:b/>
                <w:bCs/>
                <w:sz w:val="20"/>
                <w:szCs w:val="20"/>
                <w:lang w:val="en-US"/>
              </w:rPr>
              <w:t>ELISA</w:t>
            </w:r>
          </w:p>
          <w:p w14:paraId="12B37344" w14:textId="77777777" w:rsidR="00E03C9F" w:rsidRPr="00F27556" w:rsidRDefault="00E03C9F" w:rsidP="00020D86">
            <w:pPr>
              <w:spacing w:line="240" w:lineRule="auto"/>
              <w:jc w:val="center"/>
              <w:rPr>
                <w:rFonts w:cs="Arial"/>
                <w:b/>
                <w:bCs/>
                <w:sz w:val="16"/>
                <w:szCs w:val="16"/>
                <w:lang w:val="en-US"/>
              </w:rPr>
            </w:pPr>
            <w:r w:rsidRPr="00F27556">
              <w:rPr>
                <w:rFonts w:cs="Arial"/>
                <w:b/>
                <w:bCs/>
                <w:sz w:val="16"/>
                <w:szCs w:val="16"/>
                <w:lang w:val="en-US"/>
              </w:rPr>
              <w:t>Please provide the following data</w:t>
            </w:r>
          </w:p>
        </w:tc>
      </w:tr>
      <w:tr w:rsidR="00E03C9F" w:rsidRPr="007851EF" w14:paraId="12B37348" w14:textId="77777777" w:rsidTr="00020D86">
        <w:tc>
          <w:tcPr>
            <w:tcW w:w="9288" w:type="dxa"/>
            <w:tcBorders>
              <w:top w:val="single" w:sz="12" w:space="0" w:color="auto"/>
              <w:bottom w:val="single" w:sz="12" w:space="0" w:color="auto"/>
            </w:tcBorders>
          </w:tcPr>
          <w:p w14:paraId="12B37346" w14:textId="77777777" w:rsidR="00E03C9F" w:rsidRPr="00F27556" w:rsidRDefault="00E03C9F" w:rsidP="00020D86">
            <w:pPr>
              <w:pStyle w:val="ListParagraph"/>
              <w:numPr>
                <w:ilvl w:val="0"/>
                <w:numId w:val="8"/>
              </w:numPr>
              <w:spacing w:line="240" w:lineRule="auto"/>
              <w:rPr>
                <w:rFonts w:cs="Arial"/>
                <w:b/>
                <w:bCs/>
                <w:sz w:val="20"/>
                <w:szCs w:val="20"/>
                <w:lang w:val="en-US"/>
              </w:rPr>
            </w:pPr>
            <w:r w:rsidRPr="00F27556">
              <w:rPr>
                <w:rFonts w:cs="Arial"/>
                <w:b/>
                <w:bCs/>
                <w:sz w:val="20"/>
                <w:szCs w:val="20"/>
                <w:lang w:val="en-US"/>
              </w:rPr>
              <w:t xml:space="preserve">Data and/or graphs showing the absorbance/fluorescence readings for samples and standards/controls. </w:t>
            </w:r>
          </w:p>
          <w:p w14:paraId="12B37347" w14:textId="77777777" w:rsidR="00E03C9F" w:rsidRPr="00F27556" w:rsidRDefault="00E03C9F" w:rsidP="00020D86">
            <w:pPr>
              <w:spacing w:line="240" w:lineRule="auto"/>
              <w:jc w:val="center"/>
              <w:rPr>
                <w:rFonts w:cs="Arial"/>
                <w:b/>
                <w:bCs/>
                <w:sz w:val="20"/>
                <w:szCs w:val="20"/>
                <w:lang w:val="en-US"/>
              </w:rPr>
            </w:pPr>
            <w:r w:rsidRPr="00F27556">
              <w:rPr>
                <w:rFonts w:cs="Arial"/>
                <w:b/>
                <w:bCs/>
                <w:sz w:val="14"/>
                <w:szCs w:val="14"/>
                <w:lang w:val="en-US"/>
              </w:rPr>
              <w:t>Please ensure plate layout is explained and graphs are clearly labelled</w:t>
            </w:r>
          </w:p>
        </w:tc>
      </w:tr>
      <w:tr w:rsidR="00E03C9F" w:rsidRPr="007851EF" w14:paraId="12B3734B" w14:textId="77777777" w:rsidTr="00020D86">
        <w:tc>
          <w:tcPr>
            <w:tcW w:w="9288" w:type="dxa"/>
            <w:tcBorders>
              <w:top w:val="single" w:sz="12" w:space="0" w:color="auto"/>
              <w:left w:val="single" w:sz="12" w:space="0" w:color="auto"/>
              <w:bottom w:val="single" w:sz="12" w:space="0" w:color="auto"/>
              <w:right w:val="single" w:sz="12" w:space="0" w:color="auto"/>
            </w:tcBorders>
            <w:shd w:val="clear" w:color="auto" w:fill="D9D9D9"/>
          </w:tcPr>
          <w:p w14:paraId="12B37349" w14:textId="77777777" w:rsidR="00E03C9F" w:rsidRPr="00F27556" w:rsidRDefault="00E03C9F" w:rsidP="00020D86">
            <w:pPr>
              <w:spacing w:line="240" w:lineRule="auto"/>
              <w:jc w:val="center"/>
              <w:rPr>
                <w:rFonts w:cs="Arial"/>
                <w:b/>
                <w:bCs/>
                <w:sz w:val="20"/>
                <w:szCs w:val="20"/>
                <w:lang w:val="en-US"/>
              </w:rPr>
            </w:pPr>
            <w:r w:rsidRPr="00F27556">
              <w:rPr>
                <w:bCs/>
                <w:sz w:val="20"/>
                <w:szCs w:val="20"/>
              </w:rPr>
              <w:sym w:font="Wingdings" w:char="F0A8"/>
            </w:r>
            <w:r w:rsidRPr="00F27556">
              <w:rPr>
                <w:bCs/>
                <w:sz w:val="20"/>
                <w:szCs w:val="20"/>
                <w:lang w:val="en-GB"/>
              </w:rPr>
              <w:t xml:space="preserve"> </w:t>
            </w:r>
            <w:r w:rsidRPr="00F27556">
              <w:rPr>
                <w:rFonts w:cs="Arial"/>
                <w:b/>
                <w:bCs/>
                <w:sz w:val="20"/>
                <w:szCs w:val="20"/>
                <w:lang w:val="en-US"/>
              </w:rPr>
              <w:t>Western Blotting</w:t>
            </w:r>
          </w:p>
          <w:p w14:paraId="12B3734A" w14:textId="77777777" w:rsidR="00E03C9F" w:rsidRPr="00F27556" w:rsidRDefault="00E03C9F" w:rsidP="00020D86">
            <w:pPr>
              <w:spacing w:line="240" w:lineRule="auto"/>
              <w:jc w:val="center"/>
              <w:rPr>
                <w:rFonts w:cs="Arial"/>
                <w:b/>
                <w:bCs/>
                <w:sz w:val="16"/>
                <w:szCs w:val="16"/>
                <w:lang w:val="en-US"/>
              </w:rPr>
            </w:pPr>
            <w:r w:rsidRPr="00F27556">
              <w:rPr>
                <w:rFonts w:cs="Arial"/>
                <w:b/>
                <w:bCs/>
                <w:sz w:val="16"/>
                <w:szCs w:val="16"/>
                <w:lang w:val="en-US"/>
              </w:rPr>
              <w:t>Please provide the following data</w:t>
            </w:r>
          </w:p>
        </w:tc>
      </w:tr>
      <w:tr w:rsidR="00E03C9F" w:rsidRPr="007851EF" w14:paraId="12B3734D" w14:textId="77777777" w:rsidTr="00020D86">
        <w:tc>
          <w:tcPr>
            <w:tcW w:w="9288" w:type="dxa"/>
            <w:tcBorders>
              <w:top w:val="single" w:sz="12" w:space="0" w:color="auto"/>
              <w:bottom w:val="single" w:sz="12" w:space="0" w:color="auto"/>
            </w:tcBorders>
          </w:tcPr>
          <w:p w14:paraId="12B3734C" w14:textId="77777777" w:rsidR="00E03C9F" w:rsidRPr="00F27556" w:rsidRDefault="00E03C9F" w:rsidP="00020D86">
            <w:pPr>
              <w:pStyle w:val="ListParagraph"/>
              <w:numPr>
                <w:ilvl w:val="0"/>
                <w:numId w:val="9"/>
              </w:numPr>
              <w:spacing w:line="240" w:lineRule="auto"/>
              <w:rPr>
                <w:rFonts w:cs="Arial"/>
                <w:b/>
                <w:bCs/>
                <w:sz w:val="20"/>
                <w:szCs w:val="20"/>
                <w:lang w:val="en-US"/>
              </w:rPr>
            </w:pPr>
            <w:r w:rsidRPr="00F27556">
              <w:rPr>
                <w:rFonts w:cs="Arial"/>
                <w:b/>
                <w:bCs/>
                <w:sz w:val="20"/>
                <w:szCs w:val="20"/>
                <w:lang w:val="en-US"/>
              </w:rPr>
              <w:t>Blot images (with lanes and molecular weight markers labelled) for samples and positive controls</w:t>
            </w:r>
          </w:p>
        </w:tc>
      </w:tr>
      <w:tr w:rsidR="00E03C9F" w:rsidRPr="007851EF" w14:paraId="12B37351" w14:textId="77777777" w:rsidTr="00020D86">
        <w:tc>
          <w:tcPr>
            <w:tcW w:w="9288" w:type="dxa"/>
            <w:tcBorders>
              <w:top w:val="single" w:sz="12" w:space="0" w:color="auto"/>
              <w:left w:val="single" w:sz="12" w:space="0" w:color="auto"/>
              <w:bottom w:val="single" w:sz="12" w:space="0" w:color="auto"/>
              <w:right w:val="single" w:sz="12" w:space="0" w:color="auto"/>
            </w:tcBorders>
            <w:shd w:val="clear" w:color="auto" w:fill="D9D9D9"/>
          </w:tcPr>
          <w:p w14:paraId="12B3734E" w14:textId="77777777" w:rsidR="00E03C9F" w:rsidRPr="00F27556" w:rsidRDefault="00E03C9F" w:rsidP="00020D86">
            <w:pPr>
              <w:spacing w:line="240" w:lineRule="auto"/>
              <w:jc w:val="center"/>
              <w:rPr>
                <w:rFonts w:cs="Arial"/>
                <w:b/>
                <w:bCs/>
                <w:sz w:val="20"/>
                <w:szCs w:val="20"/>
                <w:lang w:val="en-US"/>
              </w:rPr>
            </w:pPr>
            <w:r w:rsidRPr="00F27556">
              <w:rPr>
                <w:bCs/>
                <w:sz w:val="20"/>
                <w:szCs w:val="20"/>
              </w:rPr>
              <w:sym w:font="Wingdings" w:char="F0A8"/>
            </w:r>
            <w:r w:rsidRPr="00F27556">
              <w:rPr>
                <w:bCs/>
                <w:sz w:val="20"/>
                <w:szCs w:val="20"/>
                <w:lang w:val="en-GB"/>
              </w:rPr>
              <w:t xml:space="preserve"> </w:t>
            </w:r>
            <w:r w:rsidRPr="00F27556">
              <w:rPr>
                <w:rFonts w:cs="Arial"/>
                <w:b/>
                <w:bCs/>
                <w:sz w:val="20"/>
                <w:szCs w:val="20"/>
                <w:lang w:val="en-US"/>
              </w:rPr>
              <w:t xml:space="preserve">Other </w:t>
            </w:r>
          </w:p>
          <w:p w14:paraId="12B3734F" w14:textId="77777777" w:rsidR="00E03C9F" w:rsidRPr="00F27556" w:rsidRDefault="00E03C9F" w:rsidP="00020D86">
            <w:pPr>
              <w:spacing w:line="240" w:lineRule="auto"/>
              <w:jc w:val="center"/>
              <w:rPr>
                <w:rFonts w:cs="Arial"/>
                <w:b/>
                <w:bCs/>
                <w:sz w:val="20"/>
                <w:szCs w:val="20"/>
                <w:lang w:val="en-US"/>
              </w:rPr>
            </w:pPr>
            <w:r w:rsidRPr="00F27556">
              <w:rPr>
                <w:rFonts w:cs="Arial"/>
                <w:b/>
                <w:bCs/>
                <w:sz w:val="20"/>
                <w:szCs w:val="20"/>
                <w:lang w:val="en-US"/>
              </w:rPr>
              <w:t>Please specify:  ____________</w:t>
            </w:r>
          </w:p>
          <w:p w14:paraId="12B37350" w14:textId="77777777" w:rsidR="00E03C9F" w:rsidRPr="00F27556" w:rsidRDefault="00E03C9F" w:rsidP="00020D86">
            <w:pPr>
              <w:spacing w:line="240" w:lineRule="auto"/>
              <w:jc w:val="center"/>
              <w:rPr>
                <w:rFonts w:cs="Arial"/>
                <w:b/>
                <w:bCs/>
                <w:sz w:val="16"/>
                <w:szCs w:val="16"/>
                <w:lang w:val="en-US"/>
              </w:rPr>
            </w:pPr>
            <w:r w:rsidRPr="00F27556">
              <w:rPr>
                <w:rFonts w:cs="Arial"/>
                <w:b/>
                <w:bCs/>
                <w:sz w:val="16"/>
                <w:szCs w:val="16"/>
                <w:lang w:val="en-US"/>
              </w:rPr>
              <w:t>Please provide the following data</w:t>
            </w:r>
          </w:p>
        </w:tc>
      </w:tr>
      <w:tr w:rsidR="00E03C9F" w:rsidRPr="007851EF" w14:paraId="12B37353" w14:textId="77777777" w:rsidTr="00020D86">
        <w:tc>
          <w:tcPr>
            <w:tcW w:w="9288" w:type="dxa"/>
            <w:tcBorders>
              <w:top w:val="single" w:sz="12" w:space="0" w:color="auto"/>
            </w:tcBorders>
          </w:tcPr>
          <w:p w14:paraId="12B37352" w14:textId="77777777" w:rsidR="00E03C9F" w:rsidRPr="00F27556" w:rsidRDefault="00E03C9F" w:rsidP="00020D86">
            <w:pPr>
              <w:pStyle w:val="ListParagraph"/>
              <w:numPr>
                <w:ilvl w:val="0"/>
                <w:numId w:val="10"/>
              </w:numPr>
              <w:spacing w:line="240" w:lineRule="auto"/>
              <w:rPr>
                <w:rFonts w:cs="Arial"/>
                <w:b/>
                <w:bCs/>
                <w:sz w:val="20"/>
                <w:szCs w:val="20"/>
                <w:lang w:val="en-US"/>
              </w:rPr>
            </w:pPr>
            <w:r w:rsidRPr="00F27556">
              <w:rPr>
                <w:rFonts w:cs="Arial"/>
                <w:b/>
                <w:bCs/>
                <w:sz w:val="20"/>
                <w:szCs w:val="20"/>
                <w:lang w:val="en-US"/>
              </w:rPr>
              <w:t>Any relevant data for samples and incorporated controls</w:t>
            </w:r>
          </w:p>
        </w:tc>
      </w:tr>
    </w:tbl>
    <w:p w14:paraId="12B37354" w14:textId="77777777" w:rsidR="00FF6E8A" w:rsidRDefault="00FF6E8A" w:rsidP="000C4FAF">
      <w:pPr>
        <w:spacing w:after="200"/>
        <w:rPr>
          <w:rFonts w:cs="Arial"/>
          <w:lang w:val="en-US"/>
        </w:rPr>
      </w:pPr>
    </w:p>
    <w:p w14:paraId="12B37355" w14:textId="77777777" w:rsidR="00E03C9F" w:rsidRDefault="00E03C9F" w:rsidP="000C4FAF">
      <w:pPr>
        <w:spacing w:after="200"/>
        <w:rPr>
          <w:rFonts w:cs="Arial"/>
          <w:lang w:val="en-US"/>
        </w:rPr>
      </w:pPr>
    </w:p>
    <w:p w14:paraId="12B37356" w14:textId="77777777" w:rsidR="00E03C9F" w:rsidRDefault="00E03C9F" w:rsidP="000C4FAF">
      <w:pPr>
        <w:spacing w:after="200"/>
        <w:rPr>
          <w:rFonts w:cs="Arial"/>
          <w:lang w:val="en-US"/>
        </w:rPr>
      </w:pPr>
    </w:p>
    <w:p w14:paraId="12B37357" w14:textId="77777777" w:rsidR="00E03C9F" w:rsidRDefault="00E03C9F" w:rsidP="000C4FAF">
      <w:pPr>
        <w:spacing w:after="200"/>
        <w:rPr>
          <w:rFonts w:cs="Arial"/>
          <w:lang w:val="en-US"/>
        </w:rPr>
      </w:pPr>
    </w:p>
    <w:p w14:paraId="12B37358" w14:textId="77777777" w:rsidR="00E03C9F" w:rsidRDefault="00E03C9F" w:rsidP="000C4FAF">
      <w:pPr>
        <w:spacing w:after="200"/>
        <w:rPr>
          <w:rFonts w:cs="Arial"/>
          <w:lang w:val="en-US"/>
        </w:rPr>
      </w:pPr>
    </w:p>
    <w:p w14:paraId="12B37359" w14:textId="77777777" w:rsidR="00E03C9F" w:rsidRDefault="00E03C9F" w:rsidP="000C4FAF">
      <w:pPr>
        <w:spacing w:after="200"/>
        <w:rPr>
          <w:rFonts w:cs="Arial"/>
          <w:lang w:val="en-US"/>
        </w:rPr>
      </w:pPr>
    </w:p>
    <w:p w14:paraId="12B3735A" w14:textId="77777777" w:rsidR="00E03C9F" w:rsidRDefault="00E03C9F" w:rsidP="000C4FAF">
      <w:pPr>
        <w:spacing w:after="200"/>
        <w:rPr>
          <w:rFonts w:cs="Arial"/>
          <w:lang w:val="en-US"/>
        </w:rPr>
      </w:pPr>
    </w:p>
    <w:p w14:paraId="12B3735B" w14:textId="77777777" w:rsidR="00E03C9F" w:rsidRDefault="00E03C9F" w:rsidP="000C4FAF">
      <w:pPr>
        <w:spacing w:after="200"/>
        <w:rPr>
          <w:rFonts w:cs="Arial"/>
          <w:lang w:val="en-US"/>
        </w:rPr>
      </w:pPr>
    </w:p>
    <w:p w14:paraId="12B3735C" w14:textId="77777777" w:rsidR="00D37099" w:rsidRDefault="00D37099" w:rsidP="000C4FAF">
      <w:pPr>
        <w:spacing w:after="200"/>
        <w:rPr>
          <w:rFonts w:cs="Arial"/>
          <w:lang w:val="en-US"/>
        </w:rPr>
      </w:pPr>
    </w:p>
    <w:p w14:paraId="12B3735D" w14:textId="77777777" w:rsidR="00D37099" w:rsidRDefault="00D37099" w:rsidP="000C4FAF">
      <w:pPr>
        <w:spacing w:after="200"/>
        <w:rPr>
          <w:rFonts w:cs="Arial"/>
          <w:lang w:val="en-US"/>
        </w:rPr>
      </w:pPr>
    </w:p>
    <w:p w14:paraId="12B3735E" w14:textId="77777777" w:rsidR="00D37099" w:rsidRDefault="00D37099" w:rsidP="000C4FAF">
      <w:pPr>
        <w:spacing w:after="200"/>
        <w:rPr>
          <w:rFonts w:cs="Arial"/>
          <w:lang w:val="en-US"/>
        </w:rPr>
      </w:pPr>
    </w:p>
    <w:p w14:paraId="12B3735F" w14:textId="77777777" w:rsidR="00C17DE6" w:rsidRDefault="00C17DE6" w:rsidP="000C4FAF">
      <w:pPr>
        <w:spacing w:after="200"/>
        <w:rPr>
          <w:rFonts w:cs="Arial"/>
          <w:lang w:val="en-US"/>
        </w:rPr>
      </w:pPr>
    </w:p>
    <w:p w14:paraId="12B37360" w14:textId="77777777" w:rsidR="00E03C9F" w:rsidRDefault="00E03C9F" w:rsidP="000C4FAF">
      <w:pPr>
        <w:spacing w:after="200"/>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577"/>
      </w:tblGrid>
      <w:tr w:rsidR="00E03C9F" w:rsidRPr="007851EF" w14:paraId="12B37362" w14:textId="77777777" w:rsidTr="00020D86">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12B37361" w14:textId="77777777" w:rsidR="00E03C9F" w:rsidRPr="00F27556" w:rsidRDefault="00E03C9F" w:rsidP="00020D86">
            <w:pPr>
              <w:spacing w:line="240" w:lineRule="auto"/>
              <w:jc w:val="center"/>
              <w:rPr>
                <w:rFonts w:cs="Arial"/>
                <w:b/>
                <w:bCs/>
                <w:color w:val="000000"/>
                <w:sz w:val="20"/>
                <w:szCs w:val="20"/>
                <w:lang w:val="en-US"/>
              </w:rPr>
            </w:pPr>
            <w:r w:rsidRPr="00F27556">
              <w:rPr>
                <w:rFonts w:cs="Arial"/>
                <w:b/>
                <w:bCs/>
                <w:color w:val="000000"/>
                <w:sz w:val="20"/>
                <w:szCs w:val="20"/>
                <w:lang w:val="en-US"/>
              </w:rPr>
              <w:t>Section 4: ANTIBODY and CONJUGATION DETAILS</w:t>
            </w:r>
          </w:p>
        </w:tc>
      </w:tr>
      <w:tr w:rsidR="00E03C9F" w:rsidRPr="007851EF" w14:paraId="12B37365" w14:textId="77777777" w:rsidTr="00020D86">
        <w:trPr>
          <w:trHeight w:val="884"/>
        </w:trPr>
        <w:tc>
          <w:tcPr>
            <w:tcW w:w="9288" w:type="dxa"/>
            <w:gridSpan w:val="2"/>
            <w:tcBorders>
              <w:top w:val="single" w:sz="12" w:space="0" w:color="auto"/>
              <w:left w:val="single" w:sz="12" w:space="0" w:color="auto"/>
              <w:bottom w:val="single" w:sz="8" w:space="0" w:color="808080"/>
              <w:right w:val="single" w:sz="12" w:space="0" w:color="auto"/>
            </w:tcBorders>
            <w:shd w:val="clear" w:color="auto" w:fill="D9D9D9"/>
          </w:tcPr>
          <w:p w14:paraId="12B37363" w14:textId="77777777" w:rsidR="00E03C9F" w:rsidRPr="00F27556" w:rsidRDefault="00E03C9F" w:rsidP="00020D86">
            <w:pPr>
              <w:spacing w:line="240" w:lineRule="auto"/>
              <w:jc w:val="center"/>
              <w:rPr>
                <w:rFonts w:cs="Arial"/>
                <w:b/>
                <w:bCs/>
                <w:sz w:val="20"/>
                <w:szCs w:val="20"/>
                <w:lang w:val="en-US"/>
              </w:rPr>
            </w:pPr>
            <w:r w:rsidRPr="00F27556">
              <w:rPr>
                <w:rFonts w:cs="Arial"/>
                <w:b/>
                <w:bCs/>
                <w:sz w:val="20"/>
                <w:szCs w:val="20"/>
                <w:lang w:val="en-US"/>
              </w:rPr>
              <w:t>Section 4a: Antibody Details</w:t>
            </w:r>
          </w:p>
          <w:p w14:paraId="12B37364" w14:textId="77777777" w:rsidR="00E03C9F" w:rsidRPr="00F27556" w:rsidRDefault="00E03C9F" w:rsidP="00020D86">
            <w:pPr>
              <w:spacing w:line="240" w:lineRule="auto"/>
              <w:jc w:val="center"/>
              <w:rPr>
                <w:rFonts w:cs="Arial"/>
                <w:b/>
                <w:bCs/>
                <w:sz w:val="20"/>
                <w:szCs w:val="20"/>
                <w:lang w:val="en-US"/>
              </w:rPr>
            </w:pPr>
            <w:r w:rsidRPr="00F27556">
              <w:rPr>
                <w:rFonts w:cs="Arial"/>
                <w:b/>
                <w:bCs/>
                <w:sz w:val="16"/>
                <w:szCs w:val="16"/>
                <w:lang w:val="en-US"/>
              </w:rPr>
              <w:t>(Where more than one antibody has been labelled, please provide details in the additional “antibody details” section below)</w:t>
            </w:r>
          </w:p>
        </w:tc>
      </w:tr>
      <w:tr w:rsidR="00E03C9F" w:rsidRPr="00F27556" w14:paraId="12B37368" w14:textId="77777777" w:rsidTr="00020D86">
        <w:trPr>
          <w:trHeight w:val="312"/>
        </w:trPr>
        <w:tc>
          <w:tcPr>
            <w:tcW w:w="4644" w:type="dxa"/>
            <w:tcBorders>
              <w:top w:val="single" w:sz="12" w:space="0" w:color="auto"/>
              <w:left w:val="single" w:sz="12" w:space="0" w:color="auto"/>
              <w:bottom w:val="single" w:sz="4" w:space="0" w:color="auto"/>
            </w:tcBorders>
          </w:tcPr>
          <w:p w14:paraId="12B37366" w14:textId="77777777" w:rsidR="00E03C9F" w:rsidRPr="00F27556" w:rsidRDefault="00E03C9F" w:rsidP="00020D86">
            <w:pPr>
              <w:spacing w:line="240" w:lineRule="auto"/>
              <w:rPr>
                <w:rFonts w:cs="Arial"/>
                <w:b/>
                <w:bCs/>
                <w:sz w:val="20"/>
                <w:szCs w:val="20"/>
                <w:lang w:val="en-US"/>
              </w:rPr>
            </w:pPr>
            <w:r w:rsidRPr="00F27556">
              <w:rPr>
                <w:bCs/>
                <w:sz w:val="20"/>
                <w:szCs w:val="20"/>
              </w:rPr>
              <w:sym w:font="Wingdings" w:char="F0A8"/>
            </w:r>
            <w:r w:rsidRPr="00F27556">
              <w:rPr>
                <w:bCs/>
                <w:sz w:val="20"/>
                <w:szCs w:val="20"/>
                <w:lang w:val="en-GB"/>
              </w:rPr>
              <w:t xml:space="preserve"> </w:t>
            </w:r>
            <w:r w:rsidRPr="00F27556">
              <w:rPr>
                <w:rFonts w:cs="Arial"/>
                <w:bCs/>
                <w:sz w:val="20"/>
                <w:szCs w:val="20"/>
                <w:lang w:val="en-US"/>
              </w:rPr>
              <w:t>Commercial Antibody</w:t>
            </w:r>
          </w:p>
        </w:tc>
        <w:tc>
          <w:tcPr>
            <w:tcW w:w="4644" w:type="dxa"/>
            <w:tcBorders>
              <w:top w:val="single" w:sz="12" w:space="0" w:color="auto"/>
              <w:bottom w:val="single" w:sz="4" w:space="0" w:color="auto"/>
              <w:right w:val="single" w:sz="12" w:space="0" w:color="auto"/>
            </w:tcBorders>
          </w:tcPr>
          <w:p w14:paraId="12B37367" w14:textId="77777777" w:rsidR="00E03C9F" w:rsidRPr="00F27556" w:rsidRDefault="00E03C9F" w:rsidP="00020D86">
            <w:pPr>
              <w:spacing w:line="240" w:lineRule="auto"/>
              <w:rPr>
                <w:rFonts w:cs="Arial"/>
                <w:bCs/>
                <w:sz w:val="20"/>
                <w:szCs w:val="20"/>
                <w:lang w:val="en-US"/>
              </w:rPr>
            </w:pPr>
            <w:r w:rsidRPr="00F27556">
              <w:rPr>
                <w:sz w:val="20"/>
                <w:szCs w:val="20"/>
              </w:rPr>
              <w:sym w:font="Wingdings" w:char="F0A8"/>
            </w:r>
            <w:r w:rsidRPr="00F27556">
              <w:rPr>
                <w:sz w:val="20"/>
                <w:szCs w:val="20"/>
                <w:lang w:val="en-GB"/>
              </w:rPr>
              <w:t xml:space="preserve"> </w:t>
            </w:r>
            <w:r w:rsidRPr="00F27556">
              <w:rPr>
                <w:rFonts w:cs="Arial"/>
                <w:bCs/>
                <w:sz w:val="20"/>
                <w:szCs w:val="20"/>
                <w:lang w:val="en-US"/>
              </w:rPr>
              <w:t>In-House Produced Antibody</w:t>
            </w:r>
          </w:p>
        </w:tc>
      </w:tr>
      <w:tr w:rsidR="00E03C9F" w:rsidRPr="00F27556" w14:paraId="12B3736B" w14:textId="77777777" w:rsidTr="00020D86">
        <w:trPr>
          <w:trHeight w:val="312"/>
        </w:trPr>
        <w:tc>
          <w:tcPr>
            <w:tcW w:w="4644" w:type="dxa"/>
            <w:tcBorders>
              <w:top w:val="single" w:sz="4" w:space="0" w:color="auto"/>
              <w:left w:val="single" w:sz="12" w:space="0" w:color="auto"/>
              <w:bottom w:val="single" w:sz="4" w:space="0" w:color="auto"/>
            </w:tcBorders>
          </w:tcPr>
          <w:p w14:paraId="12B37369"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Supplier (if applicable):</w:t>
            </w:r>
          </w:p>
        </w:tc>
        <w:tc>
          <w:tcPr>
            <w:tcW w:w="4644" w:type="dxa"/>
            <w:tcBorders>
              <w:top w:val="single" w:sz="4" w:space="0" w:color="auto"/>
              <w:bottom w:val="single" w:sz="4" w:space="0" w:color="auto"/>
              <w:right w:val="single" w:sz="12" w:space="0" w:color="auto"/>
            </w:tcBorders>
          </w:tcPr>
          <w:p w14:paraId="12B3736A" w14:textId="77777777" w:rsidR="00E03C9F" w:rsidRPr="00F27556" w:rsidRDefault="00E03C9F" w:rsidP="00020D86">
            <w:pPr>
              <w:spacing w:line="240" w:lineRule="auto"/>
              <w:rPr>
                <w:rFonts w:cs="Arial"/>
                <w:bCs/>
                <w:sz w:val="20"/>
                <w:szCs w:val="20"/>
                <w:lang w:val="en-US"/>
              </w:rPr>
            </w:pPr>
            <w:r w:rsidRPr="00F27556">
              <w:rPr>
                <w:rFonts w:cs="Arial"/>
                <w:bCs/>
                <w:sz w:val="20"/>
                <w:szCs w:val="20"/>
                <w:lang w:val="en-US"/>
              </w:rPr>
              <w:t>Product code (if applicable):</w:t>
            </w:r>
          </w:p>
        </w:tc>
      </w:tr>
      <w:tr w:rsidR="00E03C9F" w:rsidRPr="00F27556" w14:paraId="12B3736E" w14:textId="77777777" w:rsidTr="00020D86">
        <w:trPr>
          <w:trHeight w:val="312"/>
        </w:trPr>
        <w:tc>
          <w:tcPr>
            <w:tcW w:w="4644" w:type="dxa"/>
            <w:tcBorders>
              <w:top w:val="single" w:sz="4" w:space="0" w:color="auto"/>
              <w:left w:val="single" w:sz="12" w:space="0" w:color="auto"/>
              <w:bottom w:val="single" w:sz="4" w:space="0" w:color="auto"/>
              <w:right w:val="single" w:sz="4" w:space="0" w:color="auto"/>
            </w:tcBorders>
          </w:tcPr>
          <w:p w14:paraId="12B3736C"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Description:</w:t>
            </w:r>
          </w:p>
        </w:tc>
        <w:tc>
          <w:tcPr>
            <w:tcW w:w="4644" w:type="dxa"/>
            <w:tcBorders>
              <w:top w:val="single" w:sz="4" w:space="0" w:color="auto"/>
              <w:left w:val="single" w:sz="4" w:space="0" w:color="auto"/>
              <w:bottom w:val="single" w:sz="4" w:space="0" w:color="auto"/>
              <w:right w:val="single" w:sz="12" w:space="0" w:color="auto"/>
            </w:tcBorders>
          </w:tcPr>
          <w:p w14:paraId="12B3736D" w14:textId="77777777" w:rsidR="00E03C9F" w:rsidRPr="00F27556" w:rsidRDefault="00E03C9F" w:rsidP="00020D86">
            <w:pPr>
              <w:spacing w:line="240" w:lineRule="auto"/>
              <w:rPr>
                <w:rFonts w:cs="Arial"/>
                <w:bCs/>
                <w:sz w:val="20"/>
                <w:szCs w:val="20"/>
                <w:lang w:val="en-US"/>
              </w:rPr>
            </w:pPr>
            <w:r w:rsidRPr="00F27556">
              <w:rPr>
                <w:rFonts w:cs="Arial"/>
                <w:sz w:val="20"/>
                <w:szCs w:val="20"/>
                <w:lang w:val="en-US"/>
              </w:rPr>
              <w:t>Isotype:</w:t>
            </w:r>
          </w:p>
        </w:tc>
      </w:tr>
      <w:tr w:rsidR="00E03C9F" w:rsidRPr="007851EF" w14:paraId="12B37371" w14:textId="77777777" w:rsidTr="00020D86">
        <w:trPr>
          <w:trHeight w:val="312"/>
        </w:trPr>
        <w:tc>
          <w:tcPr>
            <w:tcW w:w="9288" w:type="dxa"/>
            <w:gridSpan w:val="2"/>
            <w:tcBorders>
              <w:top w:val="single" w:sz="4" w:space="0" w:color="auto"/>
              <w:left w:val="single" w:sz="12" w:space="0" w:color="auto"/>
              <w:bottom w:val="single" w:sz="4" w:space="0" w:color="auto"/>
              <w:right w:val="single" w:sz="12" w:space="0" w:color="auto"/>
            </w:tcBorders>
          </w:tcPr>
          <w:p w14:paraId="12B3736F"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Purification method used (if known):</w:t>
            </w:r>
          </w:p>
          <w:p w14:paraId="12B37370" w14:textId="77777777" w:rsidR="00E03C9F" w:rsidRPr="00F27556" w:rsidRDefault="00E03C9F" w:rsidP="00020D86">
            <w:pPr>
              <w:spacing w:line="240" w:lineRule="auto"/>
              <w:rPr>
                <w:rFonts w:cs="Arial"/>
                <w:b/>
                <w:bCs/>
                <w:sz w:val="20"/>
                <w:szCs w:val="20"/>
                <w:lang w:val="en-US"/>
              </w:rPr>
            </w:pPr>
          </w:p>
        </w:tc>
      </w:tr>
      <w:tr w:rsidR="00E03C9F" w:rsidRPr="007851EF" w14:paraId="12B37374" w14:textId="77777777" w:rsidTr="00020D86">
        <w:trPr>
          <w:trHeight w:val="312"/>
        </w:trPr>
        <w:tc>
          <w:tcPr>
            <w:tcW w:w="9288" w:type="dxa"/>
            <w:gridSpan w:val="2"/>
            <w:tcBorders>
              <w:left w:val="single" w:sz="12" w:space="0" w:color="auto"/>
              <w:bottom w:val="single" w:sz="4" w:space="0" w:color="auto"/>
              <w:right w:val="single" w:sz="12" w:space="0" w:color="auto"/>
            </w:tcBorders>
          </w:tcPr>
          <w:p w14:paraId="12B37372"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Elution buffer used (if known):</w:t>
            </w:r>
          </w:p>
          <w:p w14:paraId="12B37373" w14:textId="77777777" w:rsidR="00E03C9F" w:rsidRPr="00F27556" w:rsidRDefault="00E03C9F" w:rsidP="00020D86">
            <w:pPr>
              <w:spacing w:line="240" w:lineRule="auto"/>
              <w:rPr>
                <w:rFonts w:cs="Arial"/>
                <w:b/>
                <w:bCs/>
                <w:sz w:val="20"/>
                <w:szCs w:val="20"/>
                <w:lang w:val="en-US"/>
              </w:rPr>
            </w:pPr>
          </w:p>
        </w:tc>
      </w:tr>
      <w:tr w:rsidR="00E03C9F" w:rsidRPr="007851EF" w14:paraId="12B37377" w14:textId="77777777" w:rsidTr="00020D86">
        <w:trPr>
          <w:trHeight w:val="312"/>
        </w:trPr>
        <w:tc>
          <w:tcPr>
            <w:tcW w:w="9288" w:type="dxa"/>
            <w:gridSpan w:val="2"/>
            <w:tcBorders>
              <w:top w:val="single" w:sz="8" w:space="0" w:color="808080"/>
              <w:left w:val="single" w:sz="12" w:space="0" w:color="auto"/>
              <w:bottom w:val="single" w:sz="4" w:space="0" w:color="auto"/>
              <w:right w:val="single" w:sz="12" w:space="0" w:color="auto"/>
            </w:tcBorders>
          </w:tcPr>
          <w:p w14:paraId="12B37375"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Final buffer composition (including any preservatives or stabilizers):</w:t>
            </w:r>
          </w:p>
          <w:p w14:paraId="12B37376" w14:textId="77777777" w:rsidR="00E03C9F" w:rsidRPr="00F27556" w:rsidRDefault="00E03C9F" w:rsidP="00020D86">
            <w:pPr>
              <w:spacing w:line="240" w:lineRule="auto"/>
              <w:rPr>
                <w:rFonts w:cs="Arial"/>
                <w:b/>
                <w:bCs/>
                <w:sz w:val="20"/>
                <w:szCs w:val="20"/>
                <w:lang w:val="en-US"/>
              </w:rPr>
            </w:pPr>
          </w:p>
        </w:tc>
      </w:tr>
      <w:tr w:rsidR="00E03C9F" w:rsidRPr="00F27556" w14:paraId="12B37379" w14:textId="77777777" w:rsidTr="00020D86">
        <w:trPr>
          <w:trHeight w:val="312"/>
        </w:trPr>
        <w:tc>
          <w:tcPr>
            <w:tcW w:w="9288" w:type="dxa"/>
            <w:gridSpan w:val="2"/>
            <w:tcBorders>
              <w:left w:val="single" w:sz="12" w:space="0" w:color="auto"/>
              <w:bottom w:val="single" w:sz="4" w:space="0" w:color="auto"/>
              <w:right w:val="single" w:sz="12" w:space="0" w:color="auto"/>
            </w:tcBorders>
          </w:tcPr>
          <w:p w14:paraId="12B37378"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Concentration of antibody labelled:</w:t>
            </w:r>
          </w:p>
        </w:tc>
      </w:tr>
      <w:tr w:rsidR="00E03C9F" w:rsidRPr="00F27556" w14:paraId="12B3737B" w14:textId="77777777" w:rsidTr="00020D86">
        <w:trPr>
          <w:trHeight w:val="312"/>
        </w:trPr>
        <w:tc>
          <w:tcPr>
            <w:tcW w:w="9288" w:type="dxa"/>
            <w:gridSpan w:val="2"/>
            <w:tcBorders>
              <w:top w:val="single" w:sz="4" w:space="0" w:color="auto"/>
              <w:left w:val="single" w:sz="12" w:space="0" w:color="auto"/>
              <w:bottom w:val="single" w:sz="4" w:space="0" w:color="auto"/>
              <w:right w:val="single" w:sz="12" w:space="0" w:color="auto"/>
            </w:tcBorders>
          </w:tcPr>
          <w:p w14:paraId="12B3737A" w14:textId="3FB8CDF4" w:rsidR="00E03C9F" w:rsidRPr="00F27556" w:rsidRDefault="00E03C9F" w:rsidP="00020D86">
            <w:pPr>
              <w:spacing w:line="240" w:lineRule="auto"/>
              <w:rPr>
                <w:rFonts w:cs="Arial"/>
                <w:b/>
                <w:bCs/>
                <w:sz w:val="20"/>
                <w:szCs w:val="20"/>
                <w:lang w:val="en-US"/>
              </w:rPr>
            </w:pPr>
            <w:r w:rsidRPr="00F27556">
              <w:rPr>
                <w:rFonts w:cs="Arial"/>
                <w:bCs/>
                <w:sz w:val="20"/>
                <w:szCs w:val="20"/>
                <w:lang w:val="en-US"/>
              </w:rPr>
              <w:t xml:space="preserve">Volume of antibody </w:t>
            </w:r>
            <w:r w:rsidRPr="00F27556">
              <w:rPr>
                <w:rFonts w:cs="Arial"/>
                <w:bCs/>
                <w:sz w:val="20"/>
                <w:szCs w:val="20"/>
                <w:lang w:val="en-GB"/>
              </w:rPr>
              <w:t>labelled</w:t>
            </w:r>
            <w:r w:rsidRPr="00F27556">
              <w:rPr>
                <w:rFonts w:cs="Arial"/>
                <w:bCs/>
                <w:sz w:val="20"/>
                <w:szCs w:val="20"/>
                <w:lang w:val="en-US"/>
              </w:rPr>
              <w:t>:</w:t>
            </w:r>
          </w:p>
        </w:tc>
      </w:tr>
      <w:tr w:rsidR="00E03C9F" w:rsidRPr="007851EF" w14:paraId="12B3737E" w14:textId="77777777" w:rsidTr="00020D86">
        <w:trPr>
          <w:trHeight w:val="312"/>
        </w:trPr>
        <w:tc>
          <w:tcPr>
            <w:tcW w:w="4644" w:type="dxa"/>
            <w:tcBorders>
              <w:top w:val="single" w:sz="4" w:space="0" w:color="auto"/>
              <w:left w:val="single" w:sz="12" w:space="0" w:color="auto"/>
              <w:bottom w:val="single" w:sz="12" w:space="0" w:color="auto"/>
              <w:right w:val="single" w:sz="4" w:space="0" w:color="auto"/>
            </w:tcBorders>
          </w:tcPr>
          <w:p w14:paraId="12B3737C"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Volume of modifier reagent used:</w:t>
            </w:r>
          </w:p>
        </w:tc>
        <w:tc>
          <w:tcPr>
            <w:tcW w:w="4644" w:type="dxa"/>
            <w:tcBorders>
              <w:top w:val="single" w:sz="4" w:space="0" w:color="auto"/>
              <w:left w:val="single" w:sz="4" w:space="0" w:color="auto"/>
              <w:bottom w:val="single" w:sz="12" w:space="0" w:color="auto"/>
              <w:right w:val="single" w:sz="12" w:space="0" w:color="auto"/>
            </w:tcBorders>
          </w:tcPr>
          <w:p w14:paraId="12B3737D" w14:textId="77777777" w:rsidR="00E03C9F" w:rsidRPr="00F27556" w:rsidRDefault="00E03C9F" w:rsidP="00020D86">
            <w:pPr>
              <w:spacing w:line="240" w:lineRule="auto"/>
              <w:rPr>
                <w:rFonts w:cs="Arial"/>
                <w:bCs/>
                <w:sz w:val="20"/>
                <w:szCs w:val="20"/>
                <w:lang w:val="en-US"/>
              </w:rPr>
            </w:pPr>
            <w:r w:rsidRPr="00F27556">
              <w:rPr>
                <w:rFonts w:cs="Arial"/>
                <w:bCs/>
                <w:sz w:val="20"/>
                <w:szCs w:val="20"/>
                <w:lang w:val="en-US"/>
              </w:rPr>
              <w:t>Volume of quencher reagent used:</w:t>
            </w:r>
          </w:p>
        </w:tc>
      </w:tr>
      <w:tr w:rsidR="00E03C9F" w:rsidRPr="00F27556" w14:paraId="12B37380" w14:textId="77777777" w:rsidTr="00020D86">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12B3737F" w14:textId="77777777" w:rsidR="00E03C9F" w:rsidRPr="00F27556" w:rsidRDefault="00E03C9F" w:rsidP="00020D86">
            <w:pPr>
              <w:spacing w:line="240" w:lineRule="auto"/>
              <w:jc w:val="center"/>
              <w:rPr>
                <w:rFonts w:cs="Arial"/>
                <w:b/>
                <w:bCs/>
                <w:sz w:val="20"/>
                <w:szCs w:val="20"/>
                <w:lang w:val="en-US"/>
              </w:rPr>
            </w:pPr>
            <w:r w:rsidRPr="00F27556">
              <w:rPr>
                <w:rFonts w:cs="Arial"/>
                <w:b/>
                <w:bCs/>
                <w:sz w:val="20"/>
                <w:szCs w:val="20"/>
                <w:lang w:val="en-US"/>
              </w:rPr>
              <w:t>Antibody Details</w:t>
            </w:r>
          </w:p>
        </w:tc>
      </w:tr>
      <w:tr w:rsidR="00E03C9F" w:rsidRPr="00F27556" w14:paraId="12B37383" w14:textId="77777777" w:rsidTr="00020D86">
        <w:trPr>
          <w:trHeight w:val="312"/>
        </w:trPr>
        <w:tc>
          <w:tcPr>
            <w:tcW w:w="4644" w:type="dxa"/>
            <w:tcBorders>
              <w:top w:val="single" w:sz="12" w:space="0" w:color="auto"/>
              <w:left w:val="single" w:sz="12" w:space="0" w:color="auto"/>
              <w:bottom w:val="single" w:sz="4" w:space="0" w:color="auto"/>
              <w:right w:val="single" w:sz="4" w:space="0" w:color="auto"/>
            </w:tcBorders>
            <w:shd w:val="clear" w:color="auto" w:fill="auto"/>
          </w:tcPr>
          <w:p w14:paraId="12B37381" w14:textId="77777777" w:rsidR="00E03C9F" w:rsidRPr="00F27556" w:rsidRDefault="00E03C9F" w:rsidP="00020D86">
            <w:pPr>
              <w:spacing w:line="240" w:lineRule="auto"/>
              <w:rPr>
                <w:rFonts w:cs="Arial"/>
                <w:b/>
                <w:bCs/>
                <w:sz w:val="20"/>
                <w:szCs w:val="20"/>
                <w:lang w:val="en-US"/>
              </w:rPr>
            </w:pPr>
            <w:r w:rsidRPr="00F27556">
              <w:rPr>
                <w:bCs/>
                <w:sz w:val="20"/>
                <w:szCs w:val="20"/>
              </w:rPr>
              <w:sym w:font="Wingdings" w:char="F0A8"/>
            </w:r>
            <w:r w:rsidRPr="00F27556">
              <w:rPr>
                <w:bCs/>
                <w:sz w:val="20"/>
                <w:szCs w:val="20"/>
                <w:lang w:val="en-GB"/>
              </w:rPr>
              <w:t xml:space="preserve"> </w:t>
            </w:r>
            <w:r w:rsidRPr="00F27556">
              <w:rPr>
                <w:rFonts w:cs="Arial"/>
                <w:bCs/>
                <w:sz w:val="20"/>
                <w:szCs w:val="20"/>
                <w:lang w:val="en-US"/>
              </w:rPr>
              <w:t>Commercial Antibody</w:t>
            </w:r>
          </w:p>
        </w:tc>
        <w:tc>
          <w:tcPr>
            <w:tcW w:w="4644" w:type="dxa"/>
            <w:tcBorders>
              <w:top w:val="single" w:sz="12" w:space="0" w:color="auto"/>
              <w:left w:val="single" w:sz="4" w:space="0" w:color="auto"/>
              <w:bottom w:val="single" w:sz="4" w:space="0" w:color="auto"/>
              <w:right w:val="single" w:sz="12" w:space="0" w:color="auto"/>
            </w:tcBorders>
            <w:shd w:val="clear" w:color="auto" w:fill="auto"/>
          </w:tcPr>
          <w:p w14:paraId="12B37382" w14:textId="77777777" w:rsidR="00E03C9F" w:rsidRPr="00F27556" w:rsidRDefault="00E03C9F" w:rsidP="00020D86">
            <w:pPr>
              <w:spacing w:line="240" w:lineRule="auto"/>
              <w:rPr>
                <w:rFonts w:cs="Arial"/>
                <w:bCs/>
                <w:sz w:val="20"/>
                <w:szCs w:val="20"/>
                <w:lang w:val="en-US"/>
              </w:rPr>
            </w:pPr>
            <w:r w:rsidRPr="00F27556">
              <w:rPr>
                <w:sz w:val="20"/>
                <w:szCs w:val="20"/>
              </w:rPr>
              <w:sym w:font="Wingdings" w:char="F0A8"/>
            </w:r>
            <w:r w:rsidRPr="00F27556">
              <w:rPr>
                <w:sz w:val="20"/>
                <w:szCs w:val="20"/>
                <w:lang w:val="en-GB"/>
              </w:rPr>
              <w:t xml:space="preserve"> </w:t>
            </w:r>
            <w:r w:rsidRPr="00F27556">
              <w:rPr>
                <w:rFonts w:cs="Arial"/>
                <w:bCs/>
                <w:sz w:val="20"/>
                <w:szCs w:val="20"/>
                <w:lang w:val="en-US"/>
              </w:rPr>
              <w:t>In-House Produced Antibody</w:t>
            </w:r>
          </w:p>
        </w:tc>
      </w:tr>
      <w:tr w:rsidR="00E03C9F" w:rsidRPr="00F27556" w14:paraId="12B37386" w14:textId="77777777" w:rsidTr="00020D86">
        <w:trPr>
          <w:trHeight w:val="312"/>
        </w:trPr>
        <w:tc>
          <w:tcPr>
            <w:tcW w:w="4644" w:type="dxa"/>
            <w:tcBorders>
              <w:top w:val="single" w:sz="4" w:space="0" w:color="auto"/>
              <w:left w:val="single" w:sz="12" w:space="0" w:color="auto"/>
              <w:bottom w:val="single" w:sz="4" w:space="0" w:color="auto"/>
              <w:right w:val="single" w:sz="4" w:space="0" w:color="auto"/>
            </w:tcBorders>
            <w:shd w:val="clear" w:color="auto" w:fill="auto"/>
          </w:tcPr>
          <w:p w14:paraId="12B37384"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Supplier (if applicable):</w:t>
            </w:r>
          </w:p>
        </w:tc>
        <w:tc>
          <w:tcPr>
            <w:tcW w:w="4644" w:type="dxa"/>
            <w:tcBorders>
              <w:top w:val="single" w:sz="4" w:space="0" w:color="auto"/>
              <w:left w:val="single" w:sz="4" w:space="0" w:color="auto"/>
              <w:bottom w:val="single" w:sz="4" w:space="0" w:color="auto"/>
              <w:right w:val="single" w:sz="12" w:space="0" w:color="auto"/>
            </w:tcBorders>
            <w:shd w:val="clear" w:color="auto" w:fill="auto"/>
          </w:tcPr>
          <w:p w14:paraId="12B37385" w14:textId="77777777" w:rsidR="00E03C9F" w:rsidRPr="00F27556" w:rsidRDefault="00E03C9F" w:rsidP="00020D86">
            <w:pPr>
              <w:spacing w:line="240" w:lineRule="auto"/>
              <w:rPr>
                <w:rFonts w:cs="Arial"/>
                <w:bCs/>
                <w:sz w:val="20"/>
                <w:szCs w:val="20"/>
                <w:lang w:val="en-US"/>
              </w:rPr>
            </w:pPr>
            <w:r w:rsidRPr="00F27556">
              <w:rPr>
                <w:rFonts w:cs="Arial"/>
                <w:bCs/>
                <w:sz w:val="20"/>
                <w:szCs w:val="20"/>
                <w:lang w:val="en-US"/>
              </w:rPr>
              <w:t>Product code (if applicable):</w:t>
            </w:r>
          </w:p>
        </w:tc>
      </w:tr>
      <w:tr w:rsidR="00E03C9F" w:rsidRPr="00F27556" w14:paraId="12B37389" w14:textId="77777777" w:rsidTr="00020D86">
        <w:trPr>
          <w:trHeight w:val="312"/>
        </w:trPr>
        <w:tc>
          <w:tcPr>
            <w:tcW w:w="4644" w:type="dxa"/>
            <w:tcBorders>
              <w:top w:val="single" w:sz="4" w:space="0" w:color="auto"/>
              <w:left w:val="single" w:sz="12" w:space="0" w:color="auto"/>
              <w:bottom w:val="single" w:sz="4" w:space="0" w:color="auto"/>
              <w:right w:val="single" w:sz="4" w:space="0" w:color="auto"/>
            </w:tcBorders>
            <w:shd w:val="clear" w:color="auto" w:fill="auto"/>
          </w:tcPr>
          <w:p w14:paraId="12B37387"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Description:</w:t>
            </w:r>
          </w:p>
        </w:tc>
        <w:tc>
          <w:tcPr>
            <w:tcW w:w="4644" w:type="dxa"/>
            <w:tcBorders>
              <w:top w:val="single" w:sz="4" w:space="0" w:color="auto"/>
              <w:left w:val="single" w:sz="4" w:space="0" w:color="auto"/>
              <w:bottom w:val="single" w:sz="4" w:space="0" w:color="auto"/>
              <w:right w:val="single" w:sz="12" w:space="0" w:color="auto"/>
            </w:tcBorders>
            <w:shd w:val="clear" w:color="auto" w:fill="auto"/>
          </w:tcPr>
          <w:p w14:paraId="12B37388" w14:textId="77777777" w:rsidR="00E03C9F" w:rsidRPr="00F27556" w:rsidRDefault="00E03C9F" w:rsidP="00020D86">
            <w:pPr>
              <w:spacing w:line="240" w:lineRule="auto"/>
              <w:rPr>
                <w:rFonts w:cs="Arial"/>
                <w:bCs/>
                <w:sz w:val="20"/>
                <w:szCs w:val="20"/>
                <w:lang w:val="en-US"/>
              </w:rPr>
            </w:pPr>
            <w:r w:rsidRPr="00F27556">
              <w:rPr>
                <w:rFonts w:cs="Arial"/>
                <w:sz w:val="20"/>
                <w:szCs w:val="20"/>
                <w:lang w:val="en-US"/>
              </w:rPr>
              <w:t>Isotype:</w:t>
            </w:r>
          </w:p>
        </w:tc>
      </w:tr>
      <w:tr w:rsidR="00E03C9F" w:rsidRPr="007851EF" w14:paraId="12B3738C" w14:textId="77777777" w:rsidTr="00020D86">
        <w:trPr>
          <w:trHeight w:val="312"/>
        </w:trPr>
        <w:tc>
          <w:tcPr>
            <w:tcW w:w="9288" w:type="dxa"/>
            <w:gridSpan w:val="2"/>
            <w:tcBorders>
              <w:top w:val="single" w:sz="4" w:space="0" w:color="auto"/>
              <w:left w:val="single" w:sz="12" w:space="0" w:color="auto"/>
              <w:bottom w:val="single" w:sz="4" w:space="0" w:color="auto"/>
              <w:right w:val="single" w:sz="12" w:space="0" w:color="auto"/>
            </w:tcBorders>
            <w:shd w:val="clear" w:color="auto" w:fill="auto"/>
          </w:tcPr>
          <w:p w14:paraId="12B3738A"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Purification method used (if known):</w:t>
            </w:r>
          </w:p>
          <w:p w14:paraId="12B3738B" w14:textId="77777777" w:rsidR="00E03C9F" w:rsidRPr="00F27556" w:rsidRDefault="00E03C9F" w:rsidP="00020D86">
            <w:pPr>
              <w:spacing w:line="240" w:lineRule="auto"/>
              <w:rPr>
                <w:rFonts w:cs="Arial"/>
                <w:b/>
                <w:bCs/>
                <w:sz w:val="20"/>
                <w:szCs w:val="20"/>
                <w:lang w:val="en-US"/>
              </w:rPr>
            </w:pPr>
          </w:p>
        </w:tc>
      </w:tr>
      <w:tr w:rsidR="00E03C9F" w:rsidRPr="007851EF" w14:paraId="12B3738F" w14:textId="77777777" w:rsidTr="00020D86">
        <w:trPr>
          <w:trHeight w:val="312"/>
        </w:trPr>
        <w:tc>
          <w:tcPr>
            <w:tcW w:w="9288" w:type="dxa"/>
            <w:gridSpan w:val="2"/>
            <w:tcBorders>
              <w:top w:val="single" w:sz="4" w:space="0" w:color="auto"/>
              <w:left w:val="single" w:sz="12" w:space="0" w:color="auto"/>
              <w:bottom w:val="single" w:sz="4" w:space="0" w:color="auto"/>
              <w:right w:val="single" w:sz="12" w:space="0" w:color="auto"/>
            </w:tcBorders>
            <w:shd w:val="clear" w:color="auto" w:fill="auto"/>
          </w:tcPr>
          <w:p w14:paraId="12B3738D"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Elution buffer used (if known):</w:t>
            </w:r>
          </w:p>
          <w:p w14:paraId="12B3738E" w14:textId="77777777" w:rsidR="00E03C9F" w:rsidRPr="00F27556" w:rsidRDefault="00E03C9F" w:rsidP="00020D86">
            <w:pPr>
              <w:spacing w:line="240" w:lineRule="auto"/>
              <w:rPr>
                <w:rFonts w:cs="Arial"/>
                <w:b/>
                <w:bCs/>
                <w:sz w:val="20"/>
                <w:szCs w:val="20"/>
                <w:lang w:val="en-US"/>
              </w:rPr>
            </w:pPr>
          </w:p>
        </w:tc>
      </w:tr>
      <w:tr w:rsidR="00E03C9F" w:rsidRPr="007851EF" w14:paraId="12B37392" w14:textId="77777777" w:rsidTr="00020D86">
        <w:trPr>
          <w:trHeight w:val="312"/>
        </w:trPr>
        <w:tc>
          <w:tcPr>
            <w:tcW w:w="9288" w:type="dxa"/>
            <w:gridSpan w:val="2"/>
            <w:tcBorders>
              <w:top w:val="single" w:sz="4" w:space="0" w:color="auto"/>
              <w:left w:val="single" w:sz="12" w:space="0" w:color="auto"/>
              <w:bottom w:val="single" w:sz="4" w:space="0" w:color="auto"/>
              <w:right w:val="single" w:sz="12" w:space="0" w:color="auto"/>
            </w:tcBorders>
            <w:shd w:val="clear" w:color="auto" w:fill="auto"/>
          </w:tcPr>
          <w:p w14:paraId="12B37390"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Final buffer composition (including any preservatives or stabilizers):</w:t>
            </w:r>
          </w:p>
          <w:p w14:paraId="12B37391" w14:textId="77777777" w:rsidR="00E03C9F" w:rsidRPr="00F27556" w:rsidRDefault="00E03C9F" w:rsidP="00020D86">
            <w:pPr>
              <w:spacing w:line="240" w:lineRule="auto"/>
              <w:rPr>
                <w:rFonts w:cs="Arial"/>
                <w:b/>
                <w:bCs/>
                <w:sz w:val="20"/>
                <w:szCs w:val="20"/>
                <w:lang w:val="en-US"/>
              </w:rPr>
            </w:pPr>
          </w:p>
        </w:tc>
      </w:tr>
      <w:tr w:rsidR="00E03C9F" w:rsidRPr="00F27556" w14:paraId="12B37394" w14:textId="77777777" w:rsidTr="00020D86">
        <w:trPr>
          <w:trHeight w:val="312"/>
        </w:trPr>
        <w:tc>
          <w:tcPr>
            <w:tcW w:w="9288" w:type="dxa"/>
            <w:gridSpan w:val="2"/>
            <w:tcBorders>
              <w:top w:val="single" w:sz="4" w:space="0" w:color="auto"/>
              <w:left w:val="single" w:sz="12" w:space="0" w:color="auto"/>
              <w:bottom w:val="single" w:sz="4" w:space="0" w:color="auto"/>
              <w:right w:val="single" w:sz="12" w:space="0" w:color="auto"/>
            </w:tcBorders>
            <w:shd w:val="clear" w:color="auto" w:fill="auto"/>
          </w:tcPr>
          <w:p w14:paraId="12B37393"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Concentration of antibody labelled:</w:t>
            </w:r>
          </w:p>
        </w:tc>
      </w:tr>
      <w:tr w:rsidR="00E03C9F" w:rsidRPr="00F27556" w14:paraId="12B37396" w14:textId="77777777" w:rsidTr="00020D86">
        <w:trPr>
          <w:trHeight w:val="312"/>
        </w:trPr>
        <w:tc>
          <w:tcPr>
            <w:tcW w:w="9288" w:type="dxa"/>
            <w:gridSpan w:val="2"/>
            <w:tcBorders>
              <w:top w:val="single" w:sz="4" w:space="0" w:color="auto"/>
              <w:left w:val="single" w:sz="12" w:space="0" w:color="auto"/>
              <w:bottom w:val="single" w:sz="4" w:space="0" w:color="auto"/>
              <w:right w:val="single" w:sz="12" w:space="0" w:color="auto"/>
            </w:tcBorders>
            <w:shd w:val="clear" w:color="auto" w:fill="auto"/>
          </w:tcPr>
          <w:p w14:paraId="12B37395" w14:textId="2FC1DC70" w:rsidR="00E03C9F" w:rsidRPr="00F27556" w:rsidRDefault="00E03C9F" w:rsidP="00020D86">
            <w:pPr>
              <w:spacing w:line="240" w:lineRule="auto"/>
              <w:rPr>
                <w:rFonts w:cs="Arial"/>
                <w:b/>
                <w:bCs/>
                <w:sz w:val="20"/>
                <w:szCs w:val="20"/>
                <w:lang w:val="en-US"/>
              </w:rPr>
            </w:pPr>
            <w:r w:rsidRPr="00F27556">
              <w:rPr>
                <w:rFonts w:cs="Arial"/>
                <w:bCs/>
                <w:sz w:val="20"/>
                <w:szCs w:val="20"/>
                <w:lang w:val="en-US"/>
              </w:rPr>
              <w:t xml:space="preserve">Volume of antibody </w:t>
            </w:r>
            <w:r w:rsidRPr="00F27556">
              <w:rPr>
                <w:rFonts w:cs="Arial"/>
                <w:bCs/>
                <w:sz w:val="20"/>
                <w:szCs w:val="20"/>
                <w:lang w:val="en-GB"/>
              </w:rPr>
              <w:t>labelled</w:t>
            </w:r>
            <w:r w:rsidRPr="00F27556">
              <w:rPr>
                <w:rFonts w:cs="Arial"/>
                <w:bCs/>
                <w:sz w:val="20"/>
                <w:szCs w:val="20"/>
                <w:lang w:val="en-US"/>
              </w:rPr>
              <w:t>:</w:t>
            </w:r>
          </w:p>
        </w:tc>
      </w:tr>
      <w:tr w:rsidR="00E03C9F" w:rsidRPr="007851EF" w14:paraId="12B37399" w14:textId="77777777" w:rsidTr="00020D86">
        <w:trPr>
          <w:trHeight w:val="312"/>
        </w:trPr>
        <w:tc>
          <w:tcPr>
            <w:tcW w:w="4644" w:type="dxa"/>
            <w:tcBorders>
              <w:top w:val="single" w:sz="4" w:space="0" w:color="auto"/>
              <w:left w:val="single" w:sz="12" w:space="0" w:color="auto"/>
              <w:bottom w:val="single" w:sz="12" w:space="0" w:color="auto"/>
              <w:right w:val="single" w:sz="4" w:space="0" w:color="auto"/>
            </w:tcBorders>
            <w:shd w:val="clear" w:color="auto" w:fill="auto"/>
          </w:tcPr>
          <w:p w14:paraId="12B37397"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Volume of modifier reagent used:</w:t>
            </w:r>
          </w:p>
        </w:tc>
        <w:tc>
          <w:tcPr>
            <w:tcW w:w="4644" w:type="dxa"/>
            <w:tcBorders>
              <w:top w:val="single" w:sz="4" w:space="0" w:color="auto"/>
              <w:left w:val="single" w:sz="4" w:space="0" w:color="auto"/>
              <w:bottom w:val="single" w:sz="12" w:space="0" w:color="auto"/>
              <w:right w:val="single" w:sz="12" w:space="0" w:color="auto"/>
            </w:tcBorders>
            <w:shd w:val="clear" w:color="auto" w:fill="auto"/>
          </w:tcPr>
          <w:p w14:paraId="12B37398" w14:textId="77777777" w:rsidR="00E03C9F" w:rsidRPr="00F27556" w:rsidRDefault="00E03C9F" w:rsidP="00020D86">
            <w:pPr>
              <w:spacing w:line="240" w:lineRule="auto"/>
              <w:rPr>
                <w:rFonts w:cs="Arial"/>
                <w:bCs/>
                <w:sz w:val="20"/>
                <w:szCs w:val="20"/>
                <w:lang w:val="en-US"/>
              </w:rPr>
            </w:pPr>
            <w:r w:rsidRPr="00F27556">
              <w:rPr>
                <w:rFonts w:cs="Arial"/>
                <w:bCs/>
                <w:sz w:val="20"/>
                <w:szCs w:val="20"/>
                <w:lang w:val="en-US"/>
              </w:rPr>
              <w:t>Volume of quencher reagent used:</w:t>
            </w:r>
          </w:p>
        </w:tc>
      </w:tr>
      <w:tr w:rsidR="00E03C9F" w:rsidRPr="007851EF" w14:paraId="12B3739B" w14:textId="77777777" w:rsidTr="00020D86">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12B3739A" w14:textId="77777777" w:rsidR="00E03C9F" w:rsidRPr="00F27556" w:rsidRDefault="00E03C9F" w:rsidP="00020D86">
            <w:pPr>
              <w:spacing w:line="240" w:lineRule="auto"/>
              <w:jc w:val="center"/>
              <w:rPr>
                <w:rFonts w:cs="Arial"/>
                <w:b/>
                <w:bCs/>
                <w:sz w:val="20"/>
                <w:szCs w:val="20"/>
                <w:lang w:val="en-US"/>
              </w:rPr>
            </w:pPr>
            <w:r w:rsidRPr="00F27556">
              <w:rPr>
                <w:rFonts w:cs="Arial"/>
                <w:b/>
                <w:sz w:val="20"/>
                <w:szCs w:val="20"/>
                <w:lang w:val="en-US"/>
              </w:rPr>
              <w:t>Section 4b: Storage of Labelled Antibodies</w:t>
            </w:r>
          </w:p>
        </w:tc>
      </w:tr>
      <w:tr w:rsidR="00E03C9F" w:rsidRPr="00F27556" w14:paraId="12B3739F" w14:textId="77777777" w:rsidTr="00020D86">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auto"/>
          </w:tcPr>
          <w:p w14:paraId="12B3739C" w14:textId="77777777" w:rsidR="00E03C9F" w:rsidRPr="00F27556" w:rsidRDefault="00E03C9F" w:rsidP="00020D86">
            <w:pPr>
              <w:spacing w:line="240" w:lineRule="auto"/>
              <w:rPr>
                <w:rFonts w:cs="Arial"/>
                <w:b/>
                <w:bCs/>
                <w:sz w:val="20"/>
                <w:szCs w:val="20"/>
                <w:lang w:val="en-US"/>
              </w:rPr>
            </w:pPr>
            <w:r w:rsidRPr="00F27556">
              <w:rPr>
                <w:rFonts w:cs="Arial"/>
                <w:sz w:val="20"/>
                <w:szCs w:val="20"/>
                <w:lang w:val="en-US"/>
              </w:rPr>
              <w:t xml:space="preserve">Were the labelled antibodies used immediately?                                           </w:t>
            </w:r>
            <w:r w:rsidRPr="00F27556">
              <w:rPr>
                <w:bCs/>
                <w:sz w:val="20"/>
                <w:szCs w:val="20"/>
              </w:rPr>
              <w:sym w:font="Wingdings" w:char="F0A8"/>
            </w:r>
            <w:r w:rsidRPr="00F27556">
              <w:rPr>
                <w:rFonts w:cs="Arial"/>
                <w:bCs/>
                <w:sz w:val="20"/>
                <w:szCs w:val="20"/>
                <w:lang w:val="en-US"/>
              </w:rPr>
              <w:t xml:space="preserve">Yes                  </w:t>
            </w:r>
            <w:r w:rsidRPr="00F27556">
              <w:rPr>
                <w:bCs/>
                <w:sz w:val="20"/>
                <w:szCs w:val="20"/>
              </w:rPr>
              <w:sym w:font="Wingdings" w:char="F0A8"/>
            </w:r>
            <w:r w:rsidRPr="00F27556">
              <w:rPr>
                <w:rFonts w:cs="Arial"/>
                <w:bCs/>
                <w:sz w:val="20"/>
                <w:szCs w:val="20"/>
                <w:lang w:val="en-US"/>
              </w:rPr>
              <w:t>No</w:t>
            </w:r>
          </w:p>
          <w:p w14:paraId="12B3739D" w14:textId="77777777" w:rsidR="00E03C9F" w:rsidRPr="00F27556" w:rsidRDefault="00E03C9F" w:rsidP="00020D86">
            <w:pPr>
              <w:spacing w:line="240" w:lineRule="auto"/>
              <w:rPr>
                <w:rFonts w:cs="Arial"/>
                <w:b/>
                <w:bCs/>
                <w:sz w:val="20"/>
                <w:szCs w:val="20"/>
                <w:lang w:val="en-US"/>
              </w:rPr>
            </w:pPr>
            <w:r w:rsidRPr="00F27556">
              <w:rPr>
                <w:rFonts w:cs="Arial"/>
                <w:sz w:val="20"/>
                <w:szCs w:val="20"/>
                <w:lang w:val="en-US"/>
              </w:rPr>
              <w:t>If no, please detail storage conditions used:</w:t>
            </w:r>
          </w:p>
          <w:p w14:paraId="12B3739E" w14:textId="77777777" w:rsidR="00E03C9F" w:rsidRPr="00F27556" w:rsidRDefault="00E03C9F" w:rsidP="00020D86">
            <w:pPr>
              <w:spacing w:line="240" w:lineRule="auto"/>
              <w:rPr>
                <w:rFonts w:cs="Arial"/>
                <w:b/>
                <w:bCs/>
                <w:sz w:val="20"/>
                <w:szCs w:val="20"/>
                <w:lang w:val="en-US"/>
              </w:rPr>
            </w:pPr>
          </w:p>
        </w:tc>
      </w:tr>
    </w:tbl>
    <w:p w14:paraId="12B373A0" w14:textId="77777777" w:rsidR="00E03C9F" w:rsidRDefault="00E03C9F" w:rsidP="00E03C9F">
      <w:pPr>
        <w:spacing w:after="200"/>
        <w:rPr>
          <w:rFonts w:cs="Arial"/>
          <w:lang w:val="en-US"/>
        </w:rPr>
      </w:pPr>
    </w:p>
    <w:p w14:paraId="12B373A1" w14:textId="77777777" w:rsidR="00E03C9F" w:rsidRDefault="00E03C9F" w:rsidP="000C4FAF">
      <w:pPr>
        <w:spacing w:after="200"/>
        <w:rPr>
          <w:rFonts w:cs="Arial"/>
          <w:lang w:val="en-US"/>
        </w:rPr>
      </w:pPr>
    </w:p>
    <w:p w14:paraId="12B373A2" w14:textId="77777777" w:rsidR="00E03C9F" w:rsidRDefault="00E03C9F" w:rsidP="000C4FAF">
      <w:pPr>
        <w:spacing w:after="200"/>
        <w:rPr>
          <w:rFonts w:cs="Arial"/>
          <w:lang w:val="en-US"/>
        </w:rPr>
      </w:pPr>
    </w:p>
    <w:p w14:paraId="12B373A3" w14:textId="77777777" w:rsidR="00D37099" w:rsidRDefault="00D37099" w:rsidP="000C4FAF">
      <w:pPr>
        <w:spacing w:after="200"/>
        <w:rPr>
          <w:rFonts w:cs="Arial"/>
          <w:lang w:val="en-US"/>
        </w:rPr>
      </w:pPr>
    </w:p>
    <w:p w14:paraId="12B373A4" w14:textId="77777777" w:rsidR="00D37099" w:rsidRDefault="00D37099" w:rsidP="000C4FAF">
      <w:pPr>
        <w:spacing w:after="200"/>
        <w:rPr>
          <w:rFonts w:cs="Arial"/>
          <w:lang w:val="en-US"/>
        </w:rPr>
      </w:pPr>
    </w:p>
    <w:p w14:paraId="12B373A5" w14:textId="77777777" w:rsidR="00C17DE6" w:rsidRDefault="00C17DE6" w:rsidP="000C4FAF">
      <w:pPr>
        <w:spacing w:after="200"/>
        <w:rPr>
          <w:rFonts w:cs="Arial"/>
          <w:lang w:val="en-US"/>
        </w:rPr>
      </w:pPr>
    </w:p>
    <w:p w14:paraId="12B373A6" w14:textId="77777777" w:rsidR="00D37099" w:rsidRDefault="00D37099" w:rsidP="000C4FAF">
      <w:pPr>
        <w:spacing w:after="200"/>
        <w:rPr>
          <w:rFonts w:cs="Arial"/>
          <w:lang w:val="en-US"/>
        </w:rPr>
      </w:pPr>
    </w:p>
    <w:p w14:paraId="12B373A7" w14:textId="77777777" w:rsidR="00D37099" w:rsidRDefault="00D37099" w:rsidP="000C4FAF">
      <w:pPr>
        <w:spacing w:after="200"/>
        <w:rPr>
          <w:rFonts w:cs="Arial"/>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74"/>
        <w:gridCol w:w="4580"/>
      </w:tblGrid>
      <w:tr w:rsidR="00E03C9F" w:rsidRPr="00F27556" w14:paraId="12B373A9" w14:textId="77777777" w:rsidTr="00020D86">
        <w:trPr>
          <w:trHeight w:val="312"/>
        </w:trPr>
        <w:tc>
          <w:tcPr>
            <w:tcW w:w="9288" w:type="dxa"/>
            <w:gridSpan w:val="2"/>
            <w:tcBorders>
              <w:top w:val="single" w:sz="12" w:space="0" w:color="auto"/>
              <w:bottom w:val="single" w:sz="12" w:space="0" w:color="auto"/>
            </w:tcBorders>
            <w:shd w:val="clear" w:color="auto" w:fill="BFBFBF"/>
          </w:tcPr>
          <w:p w14:paraId="12B373A8" w14:textId="77777777" w:rsidR="00E03C9F" w:rsidRPr="00F27556" w:rsidRDefault="00E03C9F" w:rsidP="00020D86">
            <w:pPr>
              <w:spacing w:after="200" w:line="240" w:lineRule="auto"/>
              <w:jc w:val="center"/>
              <w:rPr>
                <w:rFonts w:cs="Arial"/>
                <w:b/>
                <w:bCs/>
                <w:color w:val="000000"/>
                <w:sz w:val="20"/>
                <w:szCs w:val="20"/>
                <w:lang w:val="en-US"/>
              </w:rPr>
            </w:pPr>
            <w:r w:rsidRPr="00F27556">
              <w:rPr>
                <w:rFonts w:cs="Arial"/>
                <w:b/>
                <w:bCs/>
                <w:color w:val="000000"/>
                <w:sz w:val="20"/>
                <w:szCs w:val="20"/>
                <w:lang w:val="en-US"/>
              </w:rPr>
              <w:t>Section 5: STAINING DETAILS</w:t>
            </w:r>
          </w:p>
        </w:tc>
      </w:tr>
      <w:tr w:rsidR="00E03C9F" w:rsidRPr="00F27556" w14:paraId="12B373AB" w14:textId="77777777" w:rsidTr="00020D86">
        <w:trPr>
          <w:trHeight w:val="283"/>
        </w:trPr>
        <w:tc>
          <w:tcPr>
            <w:tcW w:w="9288" w:type="dxa"/>
            <w:gridSpan w:val="2"/>
            <w:tcBorders>
              <w:top w:val="single" w:sz="12" w:space="0" w:color="auto"/>
              <w:left w:val="single" w:sz="12" w:space="0" w:color="auto"/>
              <w:bottom w:val="single" w:sz="4" w:space="0" w:color="auto"/>
              <w:right w:val="single" w:sz="12" w:space="0" w:color="auto"/>
            </w:tcBorders>
            <w:shd w:val="clear" w:color="auto" w:fill="D9D9D9"/>
          </w:tcPr>
          <w:p w14:paraId="12B373AA" w14:textId="77777777" w:rsidR="00E03C9F" w:rsidRPr="00F27556" w:rsidRDefault="00E03C9F" w:rsidP="00020D86">
            <w:pPr>
              <w:spacing w:after="200" w:line="240" w:lineRule="auto"/>
              <w:jc w:val="center"/>
              <w:rPr>
                <w:rFonts w:cs="Arial"/>
                <w:b/>
                <w:bCs/>
                <w:sz w:val="20"/>
                <w:szCs w:val="20"/>
                <w:lang w:val="en-US"/>
              </w:rPr>
            </w:pPr>
            <w:r w:rsidRPr="00F27556">
              <w:rPr>
                <w:rFonts w:cs="Arial"/>
                <w:b/>
                <w:bCs/>
                <w:sz w:val="20"/>
                <w:szCs w:val="20"/>
                <w:lang w:val="en-US"/>
              </w:rPr>
              <w:t>Section 5a: Samples</w:t>
            </w:r>
          </w:p>
        </w:tc>
      </w:tr>
      <w:tr w:rsidR="00E03C9F" w:rsidRPr="007851EF" w14:paraId="12B373AE" w14:textId="77777777" w:rsidTr="00020D86">
        <w:trPr>
          <w:trHeight w:val="283"/>
        </w:trPr>
        <w:tc>
          <w:tcPr>
            <w:tcW w:w="9288" w:type="dxa"/>
            <w:gridSpan w:val="2"/>
            <w:tcBorders>
              <w:top w:val="single" w:sz="12" w:space="0" w:color="auto"/>
              <w:left w:val="single" w:sz="12" w:space="0" w:color="auto"/>
              <w:bottom w:val="single" w:sz="4" w:space="0" w:color="auto"/>
              <w:right w:val="single" w:sz="12" w:space="0" w:color="auto"/>
            </w:tcBorders>
            <w:shd w:val="clear" w:color="auto" w:fill="FFFFFF"/>
          </w:tcPr>
          <w:p w14:paraId="12B373AC" w14:textId="77777777" w:rsidR="00E03C9F" w:rsidRPr="00F27556" w:rsidRDefault="00E03C9F" w:rsidP="00020D86">
            <w:pPr>
              <w:spacing w:after="200" w:line="240" w:lineRule="auto"/>
              <w:rPr>
                <w:rFonts w:cs="Arial"/>
                <w:b/>
                <w:bCs/>
                <w:sz w:val="20"/>
                <w:szCs w:val="20"/>
                <w:lang w:val="en-US"/>
              </w:rPr>
            </w:pPr>
            <w:r w:rsidRPr="00F27556">
              <w:rPr>
                <w:rFonts w:cs="Arial"/>
                <w:bCs/>
                <w:sz w:val="20"/>
                <w:szCs w:val="20"/>
                <w:lang w:val="en-US"/>
              </w:rPr>
              <w:t>Please provide full details of test samples used:</w:t>
            </w:r>
          </w:p>
          <w:p w14:paraId="12B373AD" w14:textId="77777777" w:rsidR="00E03C9F" w:rsidRPr="00F27556" w:rsidRDefault="00E03C9F" w:rsidP="00020D86">
            <w:pPr>
              <w:spacing w:after="200" w:line="240" w:lineRule="auto"/>
              <w:rPr>
                <w:rFonts w:cs="Arial"/>
                <w:b/>
                <w:bCs/>
                <w:sz w:val="20"/>
                <w:szCs w:val="20"/>
                <w:lang w:val="en-US"/>
              </w:rPr>
            </w:pPr>
          </w:p>
        </w:tc>
      </w:tr>
      <w:tr w:rsidR="00E03C9F" w:rsidRPr="007851EF" w14:paraId="12B373B1" w14:textId="77777777" w:rsidTr="00020D86">
        <w:trPr>
          <w:trHeight w:val="283"/>
        </w:trPr>
        <w:tc>
          <w:tcPr>
            <w:tcW w:w="9288" w:type="dxa"/>
            <w:gridSpan w:val="2"/>
            <w:tcBorders>
              <w:top w:val="single" w:sz="4" w:space="0" w:color="auto"/>
              <w:left w:val="single" w:sz="12" w:space="0" w:color="auto"/>
              <w:bottom w:val="single" w:sz="12" w:space="0" w:color="auto"/>
              <w:right w:val="single" w:sz="12" w:space="0" w:color="auto"/>
            </w:tcBorders>
            <w:shd w:val="clear" w:color="auto" w:fill="FFFFFF"/>
          </w:tcPr>
          <w:p w14:paraId="12B373AF" w14:textId="77777777" w:rsidR="00E03C9F" w:rsidRPr="00F27556" w:rsidRDefault="00E03C9F" w:rsidP="00020D86">
            <w:pPr>
              <w:spacing w:after="200" w:line="240" w:lineRule="auto"/>
              <w:rPr>
                <w:rFonts w:cs="Arial"/>
                <w:b/>
                <w:bCs/>
                <w:sz w:val="20"/>
                <w:szCs w:val="20"/>
                <w:lang w:val="en-US"/>
              </w:rPr>
            </w:pPr>
            <w:r w:rsidRPr="00F27556">
              <w:rPr>
                <w:rFonts w:cs="Arial"/>
                <w:bCs/>
                <w:sz w:val="20"/>
                <w:szCs w:val="20"/>
                <w:lang w:val="en-US"/>
              </w:rPr>
              <w:t xml:space="preserve">Are the test samples known to express the antigen of interest?                     </w:t>
            </w:r>
            <w:r w:rsidRPr="00F27556">
              <w:rPr>
                <w:bCs/>
                <w:sz w:val="20"/>
                <w:szCs w:val="20"/>
              </w:rPr>
              <w:sym w:font="Wingdings" w:char="F0A8"/>
            </w:r>
            <w:r w:rsidRPr="00F27556">
              <w:rPr>
                <w:rFonts w:cs="Arial"/>
                <w:bCs/>
                <w:sz w:val="20"/>
                <w:szCs w:val="20"/>
                <w:lang w:val="en-US"/>
              </w:rPr>
              <w:t xml:space="preserve">Yes                  </w:t>
            </w:r>
            <w:r w:rsidRPr="00F27556">
              <w:rPr>
                <w:bCs/>
                <w:sz w:val="20"/>
                <w:szCs w:val="20"/>
              </w:rPr>
              <w:sym w:font="Wingdings" w:char="F0A8"/>
            </w:r>
            <w:r w:rsidRPr="00F27556">
              <w:rPr>
                <w:rFonts w:cs="Arial"/>
                <w:bCs/>
                <w:sz w:val="20"/>
                <w:szCs w:val="20"/>
                <w:lang w:val="en-US"/>
              </w:rPr>
              <w:t>No</w:t>
            </w:r>
          </w:p>
          <w:p w14:paraId="12B373B0" w14:textId="77777777" w:rsidR="00E03C9F" w:rsidRPr="00F27556" w:rsidRDefault="00E03C9F" w:rsidP="00020D86">
            <w:pPr>
              <w:spacing w:after="200" w:line="240" w:lineRule="auto"/>
              <w:rPr>
                <w:rFonts w:cs="Arial"/>
                <w:b/>
                <w:bCs/>
                <w:sz w:val="20"/>
                <w:szCs w:val="20"/>
                <w:lang w:val="en-US"/>
              </w:rPr>
            </w:pPr>
            <w:r w:rsidRPr="00F27556">
              <w:rPr>
                <w:rFonts w:cs="Arial"/>
                <w:bCs/>
                <w:sz w:val="20"/>
                <w:szCs w:val="20"/>
                <w:lang w:val="en-US"/>
              </w:rPr>
              <w:t>If no, please detail any positive control samples used in section 5b.</w:t>
            </w:r>
          </w:p>
        </w:tc>
      </w:tr>
      <w:tr w:rsidR="00E03C9F" w:rsidRPr="00F27556" w14:paraId="12B373B3" w14:textId="77777777" w:rsidTr="00020D86">
        <w:trPr>
          <w:trHeight w:val="283"/>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12B373B2" w14:textId="77777777" w:rsidR="00E03C9F" w:rsidRPr="00F27556" w:rsidRDefault="00E03C9F" w:rsidP="00020D86">
            <w:pPr>
              <w:spacing w:after="200" w:line="240" w:lineRule="auto"/>
              <w:jc w:val="center"/>
              <w:rPr>
                <w:rFonts w:cs="Arial"/>
                <w:b/>
                <w:bCs/>
                <w:sz w:val="20"/>
                <w:szCs w:val="20"/>
                <w:lang w:val="en-US"/>
              </w:rPr>
            </w:pPr>
            <w:r w:rsidRPr="00F27556">
              <w:rPr>
                <w:rFonts w:cs="Arial"/>
                <w:b/>
                <w:bCs/>
                <w:sz w:val="20"/>
                <w:szCs w:val="20"/>
                <w:lang w:val="en-US"/>
              </w:rPr>
              <w:t>Section 5b: Controls</w:t>
            </w:r>
          </w:p>
        </w:tc>
      </w:tr>
      <w:tr w:rsidR="00E03C9F" w:rsidRPr="007851EF" w14:paraId="12B373B6" w14:textId="77777777" w:rsidTr="00020D86">
        <w:trPr>
          <w:trHeight w:val="283"/>
        </w:trPr>
        <w:tc>
          <w:tcPr>
            <w:tcW w:w="9288" w:type="dxa"/>
            <w:gridSpan w:val="2"/>
            <w:tcBorders>
              <w:top w:val="single" w:sz="12" w:space="0" w:color="auto"/>
              <w:left w:val="single" w:sz="12" w:space="0" w:color="auto"/>
              <w:bottom w:val="single" w:sz="4" w:space="0" w:color="auto"/>
              <w:right w:val="single" w:sz="12" w:space="0" w:color="auto"/>
            </w:tcBorders>
            <w:shd w:val="clear" w:color="auto" w:fill="FFFFFF"/>
          </w:tcPr>
          <w:p w14:paraId="12B373B4" w14:textId="77777777" w:rsidR="00E03C9F" w:rsidRPr="00F27556" w:rsidRDefault="00E03C9F" w:rsidP="00020D86">
            <w:pPr>
              <w:spacing w:after="200" w:line="240" w:lineRule="auto"/>
              <w:rPr>
                <w:rFonts w:cs="Arial"/>
                <w:b/>
                <w:bCs/>
                <w:sz w:val="20"/>
                <w:szCs w:val="20"/>
                <w:lang w:val="en-US"/>
              </w:rPr>
            </w:pPr>
            <w:r w:rsidRPr="00F27556">
              <w:rPr>
                <w:rFonts w:cs="Arial"/>
                <w:bCs/>
                <w:sz w:val="20"/>
                <w:szCs w:val="20"/>
                <w:lang w:val="en-US"/>
              </w:rPr>
              <w:t>Positive control samples used (if applicable):</w:t>
            </w:r>
          </w:p>
          <w:p w14:paraId="12B373B5" w14:textId="77777777" w:rsidR="00E03C9F" w:rsidRPr="00F27556" w:rsidRDefault="00E03C9F" w:rsidP="00020D86">
            <w:pPr>
              <w:spacing w:after="200" w:line="240" w:lineRule="auto"/>
              <w:rPr>
                <w:rFonts w:cs="Arial"/>
                <w:b/>
                <w:bCs/>
                <w:sz w:val="20"/>
                <w:szCs w:val="20"/>
                <w:lang w:val="en-US"/>
              </w:rPr>
            </w:pPr>
          </w:p>
        </w:tc>
      </w:tr>
      <w:tr w:rsidR="00E03C9F" w:rsidRPr="007851EF" w14:paraId="12B373B9" w14:textId="77777777" w:rsidTr="00020D86">
        <w:trPr>
          <w:trHeight w:val="283"/>
        </w:trPr>
        <w:tc>
          <w:tcPr>
            <w:tcW w:w="9288" w:type="dxa"/>
            <w:gridSpan w:val="2"/>
            <w:tcBorders>
              <w:top w:val="single" w:sz="4" w:space="0" w:color="auto"/>
              <w:left w:val="single" w:sz="12" w:space="0" w:color="auto"/>
              <w:bottom w:val="single" w:sz="4" w:space="0" w:color="auto"/>
              <w:right w:val="single" w:sz="12" w:space="0" w:color="auto"/>
            </w:tcBorders>
            <w:shd w:val="clear" w:color="auto" w:fill="FFFFFF"/>
          </w:tcPr>
          <w:p w14:paraId="12B373B7" w14:textId="77777777" w:rsidR="00E03C9F" w:rsidRDefault="00E03C9F" w:rsidP="00020D86">
            <w:pPr>
              <w:spacing w:after="200" w:line="240" w:lineRule="auto"/>
              <w:rPr>
                <w:rFonts w:cs="Arial"/>
                <w:b/>
                <w:bCs/>
                <w:sz w:val="20"/>
                <w:szCs w:val="20"/>
                <w:lang w:val="en-US"/>
              </w:rPr>
            </w:pPr>
            <w:r w:rsidRPr="00F27556">
              <w:rPr>
                <w:rFonts w:cs="Arial"/>
                <w:bCs/>
                <w:sz w:val="20"/>
                <w:szCs w:val="20"/>
                <w:lang w:val="en-US"/>
              </w:rPr>
              <w:t>Please provide details of any additional positive controls used:</w:t>
            </w:r>
          </w:p>
          <w:p w14:paraId="12B373B8" w14:textId="77777777" w:rsidR="00D37099" w:rsidRPr="00F27556" w:rsidRDefault="00D37099" w:rsidP="00020D86">
            <w:pPr>
              <w:spacing w:after="200" w:line="240" w:lineRule="auto"/>
              <w:rPr>
                <w:rFonts w:cs="Arial"/>
                <w:b/>
                <w:bCs/>
                <w:sz w:val="20"/>
                <w:szCs w:val="20"/>
                <w:lang w:val="en-US"/>
              </w:rPr>
            </w:pPr>
          </w:p>
        </w:tc>
      </w:tr>
      <w:tr w:rsidR="00E03C9F" w:rsidRPr="007851EF" w14:paraId="12B373BD" w14:textId="77777777" w:rsidTr="00020D86">
        <w:trPr>
          <w:trHeight w:val="283"/>
        </w:trPr>
        <w:tc>
          <w:tcPr>
            <w:tcW w:w="9288" w:type="dxa"/>
            <w:gridSpan w:val="2"/>
            <w:tcBorders>
              <w:top w:val="single" w:sz="4" w:space="0" w:color="auto"/>
              <w:left w:val="single" w:sz="12" w:space="0" w:color="auto"/>
              <w:bottom w:val="single" w:sz="12" w:space="0" w:color="auto"/>
              <w:right w:val="single" w:sz="12" w:space="0" w:color="auto"/>
            </w:tcBorders>
            <w:shd w:val="clear" w:color="auto" w:fill="FFFFFF"/>
          </w:tcPr>
          <w:p w14:paraId="12B373BA" w14:textId="77777777" w:rsidR="00E03C9F" w:rsidRPr="00F27556" w:rsidRDefault="00E03C9F" w:rsidP="00020D86">
            <w:pPr>
              <w:spacing w:after="200" w:line="240" w:lineRule="auto"/>
              <w:rPr>
                <w:rFonts w:cs="Arial"/>
                <w:b/>
                <w:bCs/>
                <w:sz w:val="20"/>
                <w:szCs w:val="20"/>
                <w:lang w:val="en-US"/>
              </w:rPr>
            </w:pPr>
            <w:r w:rsidRPr="00F27556">
              <w:rPr>
                <w:rFonts w:cs="Arial"/>
                <w:bCs/>
                <w:sz w:val="20"/>
                <w:szCs w:val="20"/>
                <w:lang w:val="en-US"/>
              </w:rPr>
              <w:t xml:space="preserve">Please provide details of any negative controls used:                                        </w:t>
            </w:r>
          </w:p>
          <w:p w14:paraId="12B373BB" w14:textId="77777777" w:rsidR="00E03C9F" w:rsidRPr="00F27556" w:rsidRDefault="00E03C9F" w:rsidP="00020D86">
            <w:pPr>
              <w:spacing w:after="200" w:line="240" w:lineRule="auto"/>
              <w:rPr>
                <w:rFonts w:cs="Arial"/>
                <w:b/>
                <w:bCs/>
                <w:sz w:val="20"/>
                <w:szCs w:val="20"/>
                <w:lang w:val="en-US"/>
              </w:rPr>
            </w:pPr>
            <w:r w:rsidRPr="00F27556">
              <w:rPr>
                <w:rFonts w:cs="Arial"/>
                <w:bCs/>
                <w:sz w:val="20"/>
                <w:szCs w:val="20"/>
                <w:lang w:val="en-US"/>
              </w:rPr>
              <w:t xml:space="preserve">  </w:t>
            </w:r>
          </w:p>
          <w:p w14:paraId="12B373BC" w14:textId="77777777" w:rsidR="00E03C9F" w:rsidRPr="00F27556" w:rsidRDefault="00E03C9F" w:rsidP="00020D86">
            <w:pPr>
              <w:spacing w:after="200" w:line="240" w:lineRule="auto"/>
              <w:jc w:val="center"/>
              <w:rPr>
                <w:rFonts w:cs="Arial"/>
                <w:b/>
                <w:bCs/>
                <w:sz w:val="16"/>
                <w:szCs w:val="16"/>
                <w:lang w:val="en-US"/>
              </w:rPr>
            </w:pPr>
            <w:r w:rsidRPr="00F27556">
              <w:rPr>
                <w:rFonts w:cs="Arial"/>
                <w:b/>
                <w:bCs/>
                <w:sz w:val="16"/>
                <w:szCs w:val="16"/>
                <w:lang w:val="en-US"/>
              </w:rPr>
              <w:t>NB. For isotype controls, please complete section 5c.</w:t>
            </w:r>
          </w:p>
        </w:tc>
      </w:tr>
      <w:tr w:rsidR="00E03C9F" w:rsidRPr="007851EF" w14:paraId="12B373BF" w14:textId="77777777" w:rsidTr="00020D86">
        <w:trPr>
          <w:trHeight w:val="283"/>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12B373BE" w14:textId="77777777" w:rsidR="00E03C9F" w:rsidRPr="00F27556" w:rsidRDefault="00E03C9F" w:rsidP="00020D86">
            <w:pPr>
              <w:spacing w:after="200" w:line="240" w:lineRule="auto"/>
              <w:jc w:val="center"/>
              <w:rPr>
                <w:rFonts w:cs="Arial"/>
                <w:b/>
                <w:bCs/>
                <w:sz w:val="20"/>
                <w:szCs w:val="20"/>
                <w:lang w:val="en-US"/>
              </w:rPr>
            </w:pPr>
            <w:r w:rsidRPr="00F27556">
              <w:rPr>
                <w:rFonts w:cs="Arial"/>
                <w:b/>
                <w:bCs/>
                <w:sz w:val="20"/>
                <w:szCs w:val="20"/>
                <w:lang w:val="en-US"/>
              </w:rPr>
              <w:t>Section 5c: Isotype Control (if applicable)</w:t>
            </w:r>
          </w:p>
        </w:tc>
      </w:tr>
      <w:tr w:rsidR="00E03C9F" w:rsidRPr="00F27556" w14:paraId="12B373C2" w14:textId="77777777" w:rsidTr="00020D86">
        <w:trPr>
          <w:trHeight w:val="283"/>
        </w:trPr>
        <w:tc>
          <w:tcPr>
            <w:tcW w:w="4644" w:type="dxa"/>
            <w:tcBorders>
              <w:top w:val="single" w:sz="12" w:space="0" w:color="auto"/>
              <w:left w:val="single" w:sz="12" w:space="0" w:color="auto"/>
              <w:bottom w:val="single" w:sz="4" w:space="0" w:color="auto"/>
              <w:right w:val="single" w:sz="4" w:space="0" w:color="auto"/>
            </w:tcBorders>
            <w:shd w:val="clear" w:color="auto" w:fill="FFFFFF"/>
          </w:tcPr>
          <w:p w14:paraId="12B373C0" w14:textId="77777777" w:rsidR="00E03C9F" w:rsidRPr="00F27556" w:rsidRDefault="00E03C9F" w:rsidP="00020D86">
            <w:pPr>
              <w:spacing w:after="200" w:line="240" w:lineRule="auto"/>
              <w:rPr>
                <w:rFonts w:cs="Arial"/>
                <w:b/>
                <w:bCs/>
                <w:sz w:val="20"/>
                <w:szCs w:val="20"/>
                <w:lang w:val="en-US"/>
              </w:rPr>
            </w:pPr>
            <w:r w:rsidRPr="00F27556">
              <w:rPr>
                <w:rFonts w:cs="Arial"/>
                <w:bCs/>
                <w:sz w:val="20"/>
                <w:szCs w:val="20"/>
                <w:lang w:val="en-US"/>
              </w:rPr>
              <w:t>Supplier:</w:t>
            </w:r>
          </w:p>
        </w:tc>
        <w:tc>
          <w:tcPr>
            <w:tcW w:w="4644" w:type="dxa"/>
            <w:tcBorders>
              <w:top w:val="single" w:sz="12" w:space="0" w:color="auto"/>
              <w:left w:val="single" w:sz="4" w:space="0" w:color="auto"/>
              <w:bottom w:val="single" w:sz="4" w:space="0" w:color="auto"/>
              <w:right w:val="single" w:sz="12" w:space="0" w:color="auto"/>
            </w:tcBorders>
            <w:shd w:val="clear" w:color="auto" w:fill="FFFFFF"/>
          </w:tcPr>
          <w:p w14:paraId="12B373C1" w14:textId="77777777" w:rsidR="00E03C9F" w:rsidRPr="00F27556" w:rsidRDefault="00E03C9F" w:rsidP="00020D86">
            <w:pPr>
              <w:spacing w:after="200" w:line="240" w:lineRule="auto"/>
              <w:rPr>
                <w:rFonts w:cs="Arial"/>
                <w:bCs/>
                <w:sz w:val="20"/>
                <w:szCs w:val="20"/>
                <w:lang w:val="en-US"/>
              </w:rPr>
            </w:pPr>
            <w:r w:rsidRPr="00F27556">
              <w:rPr>
                <w:rFonts w:cs="Arial"/>
                <w:bCs/>
                <w:sz w:val="20"/>
                <w:szCs w:val="20"/>
                <w:lang w:val="en-US"/>
              </w:rPr>
              <w:t>Product code:</w:t>
            </w:r>
          </w:p>
        </w:tc>
      </w:tr>
      <w:tr w:rsidR="00E03C9F" w:rsidRPr="007851EF" w14:paraId="12B373C4" w14:textId="77777777" w:rsidTr="00020D86">
        <w:trPr>
          <w:trHeight w:val="283"/>
        </w:trPr>
        <w:tc>
          <w:tcPr>
            <w:tcW w:w="9288" w:type="dxa"/>
            <w:gridSpan w:val="2"/>
            <w:tcBorders>
              <w:top w:val="single" w:sz="4" w:space="0" w:color="auto"/>
              <w:left w:val="single" w:sz="12" w:space="0" w:color="auto"/>
              <w:bottom w:val="single" w:sz="12" w:space="0" w:color="auto"/>
              <w:right w:val="single" w:sz="12" w:space="0" w:color="auto"/>
            </w:tcBorders>
            <w:shd w:val="clear" w:color="auto" w:fill="FFFFFF"/>
          </w:tcPr>
          <w:p w14:paraId="12B373C3" w14:textId="77777777" w:rsidR="00E03C9F" w:rsidRPr="00F27556" w:rsidRDefault="00C17DE6" w:rsidP="00020D86">
            <w:pPr>
              <w:spacing w:after="200" w:line="240" w:lineRule="auto"/>
              <w:rPr>
                <w:rFonts w:cs="Arial"/>
                <w:b/>
                <w:bCs/>
                <w:sz w:val="20"/>
                <w:szCs w:val="20"/>
                <w:lang w:val="en-US"/>
              </w:rPr>
            </w:pPr>
            <w:r>
              <w:rPr>
                <w:rFonts w:cs="Arial"/>
                <w:bCs/>
                <w:sz w:val="20"/>
                <w:szCs w:val="20"/>
                <w:lang w:val="en-US"/>
              </w:rPr>
              <w:t>Bio-Rad</w:t>
            </w:r>
            <w:r w:rsidR="00E03C9F" w:rsidRPr="00F27556">
              <w:rPr>
                <w:rFonts w:cs="Arial"/>
                <w:bCs/>
                <w:sz w:val="20"/>
                <w:szCs w:val="20"/>
                <w:lang w:val="en-US"/>
              </w:rPr>
              <w:t xml:space="preserve"> batch number (If applicable):</w:t>
            </w:r>
          </w:p>
        </w:tc>
      </w:tr>
      <w:tr w:rsidR="00E03C9F" w:rsidRPr="007851EF" w14:paraId="12B373C6" w14:textId="77777777" w:rsidTr="00020D86">
        <w:trPr>
          <w:trHeight w:val="283"/>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12B373C5" w14:textId="77777777" w:rsidR="00E03C9F" w:rsidRPr="00F27556" w:rsidRDefault="00E03C9F" w:rsidP="00020D86">
            <w:pPr>
              <w:spacing w:after="200" w:line="240" w:lineRule="auto"/>
              <w:jc w:val="center"/>
              <w:rPr>
                <w:rFonts w:cs="Arial"/>
                <w:b/>
                <w:bCs/>
                <w:sz w:val="20"/>
                <w:szCs w:val="20"/>
                <w:lang w:val="en-US"/>
              </w:rPr>
            </w:pPr>
            <w:r w:rsidRPr="00F27556">
              <w:rPr>
                <w:rFonts w:cs="Arial"/>
                <w:b/>
                <w:sz w:val="20"/>
                <w:szCs w:val="20"/>
                <w:lang w:val="en-US"/>
              </w:rPr>
              <w:t>Section 5d: Additional Control Measures</w:t>
            </w:r>
          </w:p>
        </w:tc>
      </w:tr>
      <w:tr w:rsidR="00E03C9F" w:rsidRPr="00F27556" w14:paraId="12B373CC" w14:textId="77777777" w:rsidTr="00020D86">
        <w:trPr>
          <w:trHeight w:val="283"/>
        </w:trPr>
        <w:tc>
          <w:tcPr>
            <w:tcW w:w="9288" w:type="dxa"/>
            <w:gridSpan w:val="2"/>
            <w:tcBorders>
              <w:top w:val="single" w:sz="12" w:space="0" w:color="auto"/>
              <w:left w:val="single" w:sz="12" w:space="0" w:color="auto"/>
              <w:bottom w:val="single" w:sz="12" w:space="0" w:color="auto"/>
              <w:right w:val="single" w:sz="12" w:space="0" w:color="auto"/>
            </w:tcBorders>
          </w:tcPr>
          <w:p w14:paraId="12B373C7"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 xml:space="preserve">Has the unlabelled antibody been tested prior to conjugation                       </w:t>
            </w:r>
          </w:p>
          <w:p w14:paraId="12B373C8"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 xml:space="preserve">and found active in the application employed?                                                </w:t>
            </w:r>
            <w:r w:rsidRPr="00F27556">
              <w:rPr>
                <w:bCs/>
                <w:sz w:val="20"/>
                <w:szCs w:val="20"/>
              </w:rPr>
              <w:sym w:font="Wingdings" w:char="F0A8"/>
            </w:r>
            <w:r w:rsidRPr="00F27556">
              <w:rPr>
                <w:rFonts w:cs="Arial"/>
                <w:bCs/>
                <w:sz w:val="20"/>
                <w:szCs w:val="20"/>
                <w:lang w:val="en-US"/>
              </w:rPr>
              <w:t xml:space="preserve">Yes                 </w:t>
            </w:r>
            <w:r w:rsidRPr="00F27556">
              <w:rPr>
                <w:bCs/>
                <w:sz w:val="20"/>
                <w:szCs w:val="20"/>
              </w:rPr>
              <w:sym w:font="Wingdings" w:char="F0A8"/>
            </w:r>
            <w:r w:rsidRPr="00F27556">
              <w:rPr>
                <w:rFonts w:cs="Arial"/>
                <w:bCs/>
                <w:sz w:val="20"/>
                <w:szCs w:val="20"/>
                <w:lang w:val="en-US"/>
              </w:rPr>
              <w:t xml:space="preserve"> No</w:t>
            </w:r>
          </w:p>
          <w:p w14:paraId="12B373C9" w14:textId="77777777" w:rsidR="00E03C9F" w:rsidRPr="00F27556" w:rsidRDefault="00E03C9F" w:rsidP="00020D86">
            <w:pPr>
              <w:spacing w:line="240" w:lineRule="auto"/>
              <w:rPr>
                <w:rFonts w:cs="Arial"/>
                <w:b/>
                <w:bCs/>
                <w:sz w:val="20"/>
                <w:szCs w:val="20"/>
                <w:lang w:val="en-US"/>
              </w:rPr>
            </w:pPr>
          </w:p>
          <w:p w14:paraId="12B373CA"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 xml:space="preserve">If no, is the antibody known to be suitable for the required                             </w:t>
            </w:r>
          </w:p>
          <w:p w14:paraId="12B373CB" w14:textId="77777777" w:rsidR="00E03C9F" w:rsidRPr="00F27556" w:rsidRDefault="00E03C9F" w:rsidP="00020D86">
            <w:pPr>
              <w:spacing w:line="240" w:lineRule="auto"/>
              <w:rPr>
                <w:rFonts w:cs="Arial"/>
                <w:b/>
                <w:bCs/>
                <w:sz w:val="20"/>
                <w:szCs w:val="20"/>
                <w:lang w:val="en-US"/>
              </w:rPr>
            </w:pPr>
            <w:r w:rsidRPr="00F27556">
              <w:rPr>
                <w:rFonts w:cs="Arial"/>
                <w:bCs/>
                <w:sz w:val="20"/>
                <w:szCs w:val="20"/>
                <w:lang w:val="en-US"/>
              </w:rPr>
              <w:t xml:space="preserve">application?                                                                                                      </w:t>
            </w:r>
            <w:r w:rsidRPr="00F27556">
              <w:rPr>
                <w:bCs/>
                <w:sz w:val="20"/>
                <w:szCs w:val="20"/>
              </w:rPr>
              <w:sym w:font="Wingdings" w:char="F0A8"/>
            </w:r>
            <w:r w:rsidRPr="00F27556">
              <w:rPr>
                <w:rFonts w:cs="Arial"/>
                <w:bCs/>
                <w:sz w:val="20"/>
                <w:szCs w:val="20"/>
                <w:lang w:val="en-US"/>
              </w:rPr>
              <w:t xml:space="preserve">Yes                 </w:t>
            </w:r>
            <w:r w:rsidRPr="00F27556">
              <w:rPr>
                <w:bCs/>
                <w:sz w:val="20"/>
                <w:szCs w:val="20"/>
              </w:rPr>
              <w:sym w:font="Wingdings" w:char="F0A8"/>
            </w:r>
            <w:r w:rsidRPr="00F27556">
              <w:rPr>
                <w:rFonts w:cs="Arial"/>
                <w:bCs/>
                <w:sz w:val="20"/>
                <w:szCs w:val="20"/>
                <w:lang w:val="en-US"/>
              </w:rPr>
              <w:t xml:space="preserve"> No</w:t>
            </w:r>
          </w:p>
        </w:tc>
      </w:tr>
      <w:tr w:rsidR="00E03C9F" w:rsidRPr="007851EF" w14:paraId="12B373CE" w14:textId="77777777" w:rsidTr="00020D86">
        <w:trPr>
          <w:trHeight w:val="283"/>
        </w:trPr>
        <w:tc>
          <w:tcPr>
            <w:tcW w:w="9288" w:type="dxa"/>
            <w:gridSpan w:val="2"/>
            <w:tcBorders>
              <w:top w:val="single" w:sz="12" w:space="0" w:color="auto"/>
              <w:left w:val="single" w:sz="12" w:space="0" w:color="auto"/>
              <w:bottom w:val="single" w:sz="12" w:space="0" w:color="auto"/>
              <w:right w:val="single" w:sz="12" w:space="0" w:color="auto"/>
            </w:tcBorders>
            <w:shd w:val="clear" w:color="auto" w:fill="D9D9D9"/>
          </w:tcPr>
          <w:p w14:paraId="12B373CD" w14:textId="77777777" w:rsidR="00E03C9F" w:rsidRPr="00F27556" w:rsidRDefault="00E03C9F" w:rsidP="00020D86">
            <w:pPr>
              <w:spacing w:after="200" w:line="240" w:lineRule="auto"/>
              <w:jc w:val="center"/>
              <w:rPr>
                <w:rFonts w:cs="Arial"/>
                <w:b/>
                <w:bCs/>
                <w:sz w:val="20"/>
                <w:szCs w:val="20"/>
                <w:lang w:val="en-US"/>
              </w:rPr>
            </w:pPr>
            <w:r w:rsidRPr="00F27556">
              <w:rPr>
                <w:rFonts w:cs="Arial"/>
                <w:b/>
                <w:bCs/>
                <w:sz w:val="20"/>
                <w:szCs w:val="20"/>
                <w:lang w:val="en-US"/>
              </w:rPr>
              <w:t>Section 5e: Basic Staining Protocol</w:t>
            </w:r>
          </w:p>
        </w:tc>
      </w:tr>
      <w:tr w:rsidR="00E03C9F" w:rsidRPr="007851EF" w14:paraId="12B373D1" w14:textId="77777777" w:rsidTr="00020D86">
        <w:trPr>
          <w:trHeight w:val="283"/>
        </w:trPr>
        <w:tc>
          <w:tcPr>
            <w:tcW w:w="9288" w:type="dxa"/>
            <w:gridSpan w:val="2"/>
            <w:tcBorders>
              <w:top w:val="single" w:sz="12" w:space="0" w:color="auto"/>
              <w:left w:val="single" w:sz="12" w:space="0" w:color="auto"/>
              <w:bottom w:val="single" w:sz="4" w:space="0" w:color="auto"/>
              <w:right w:val="single" w:sz="12" w:space="0" w:color="auto"/>
            </w:tcBorders>
            <w:shd w:val="clear" w:color="auto" w:fill="FFFFFF"/>
          </w:tcPr>
          <w:p w14:paraId="12B373CF" w14:textId="77777777" w:rsidR="00E03C9F" w:rsidRPr="00F27556" w:rsidRDefault="00E03C9F" w:rsidP="00020D86">
            <w:pPr>
              <w:spacing w:after="200" w:line="240" w:lineRule="auto"/>
              <w:rPr>
                <w:rFonts w:cs="Arial"/>
                <w:b/>
                <w:bCs/>
                <w:sz w:val="20"/>
                <w:szCs w:val="20"/>
                <w:lang w:val="en-GB"/>
              </w:rPr>
            </w:pPr>
            <w:r w:rsidRPr="00F27556">
              <w:rPr>
                <w:rFonts w:cs="Arial"/>
                <w:bCs/>
                <w:sz w:val="20"/>
                <w:szCs w:val="20"/>
                <w:lang w:val="en-GB"/>
              </w:rPr>
              <w:t>Concentration of LYNX-labelled antibody used (please give range where applicable):</w:t>
            </w:r>
          </w:p>
          <w:p w14:paraId="12B373D0" w14:textId="77777777" w:rsidR="00E03C9F" w:rsidRPr="00F27556" w:rsidRDefault="00E03C9F" w:rsidP="00020D86">
            <w:pPr>
              <w:spacing w:after="200" w:line="240" w:lineRule="auto"/>
              <w:rPr>
                <w:rFonts w:cs="Arial"/>
                <w:b/>
                <w:bCs/>
                <w:sz w:val="20"/>
                <w:szCs w:val="20"/>
                <w:lang w:val="en-GB"/>
              </w:rPr>
            </w:pPr>
          </w:p>
        </w:tc>
      </w:tr>
      <w:tr w:rsidR="00E03C9F" w:rsidRPr="00F27556" w14:paraId="12B373D4" w14:textId="77777777" w:rsidTr="00020D86">
        <w:trPr>
          <w:trHeight w:val="312"/>
        </w:trPr>
        <w:tc>
          <w:tcPr>
            <w:tcW w:w="4644" w:type="dxa"/>
            <w:tcBorders>
              <w:top w:val="single" w:sz="4" w:space="0" w:color="auto"/>
              <w:left w:val="single" w:sz="12" w:space="0" w:color="auto"/>
              <w:bottom w:val="single" w:sz="12" w:space="0" w:color="auto"/>
              <w:right w:val="single" w:sz="4" w:space="0" w:color="auto"/>
            </w:tcBorders>
            <w:shd w:val="clear" w:color="auto" w:fill="FFFFFF"/>
          </w:tcPr>
          <w:p w14:paraId="12B373D2" w14:textId="77777777" w:rsidR="00E03C9F" w:rsidRPr="00F27556" w:rsidRDefault="00E03C9F" w:rsidP="00020D86">
            <w:pPr>
              <w:spacing w:after="200" w:line="240" w:lineRule="auto"/>
              <w:rPr>
                <w:rFonts w:cs="Arial"/>
                <w:b/>
                <w:bCs/>
                <w:sz w:val="20"/>
                <w:szCs w:val="20"/>
                <w:lang w:val="en-GB"/>
              </w:rPr>
            </w:pPr>
            <w:r w:rsidRPr="00F27556">
              <w:rPr>
                <w:rFonts w:cs="Arial"/>
                <w:bCs/>
                <w:sz w:val="20"/>
                <w:szCs w:val="20"/>
                <w:lang w:val="en-GB"/>
              </w:rPr>
              <w:t>Incubation time:</w:t>
            </w:r>
          </w:p>
        </w:tc>
        <w:tc>
          <w:tcPr>
            <w:tcW w:w="4644" w:type="dxa"/>
            <w:tcBorders>
              <w:top w:val="single" w:sz="4" w:space="0" w:color="auto"/>
              <w:left w:val="single" w:sz="4" w:space="0" w:color="auto"/>
              <w:bottom w:val="single" w:sz="12" w:space="0" w:color="auto"/>
              <w:right w:val="single" w:sz="12" w:space="0" w:color="auto"/>
            </w:tcBorders>
            <w:shd w:val="clear" w:color="auto" w:fill="FFFFFF"/>
          </w:tcPr>
          <w:p w14:paraId="12B373D3" w14:textId="77777777" w:rsidR="00E03C9F" w:rsidRPr="00F27556" w:rsidRDefault="00E03C9F" w:rsidP="00020D86">
            <w:pPr>
              <w:spacing w:after="200" w:line="240" w:lineRule="auto"/>
              <w:rPr>
                <w:rFonts w:cs="Arial"/>
                <w:bCs/>
                <w:sz w:val="20"/>
                <w:szCs w:val="20"/>
                <w:lang w:val="en-GB"/>
              </w:rPr>
            </w:pPr>
            <w:r w:rsidRPr="00F27556">
              <w:rPr>
                <w:rFonts w:cs="Arial"/>
                <w:bCs/>
                <w:sz w:val="20"/>
                <w:szCs w:val="20"/>
                <w:lang w:val="en-GB"/>
              </w:rPr>
              <w:t>Incubation Temperature:</w:t>
            </w:r>
          </w:p>
        </w:tc>
      </w:tr>
    </w:tbl>
    <w:p w14:paraId="12B373D5" w14:textId="77777777" w:rsidR="00E03C9F" w:rsidRDefault="00E03C9F" w:rsidP="000C4FAF">
      <w:pPr>
        <w:spacing w:after="200"/>
        <w:rPr>
          <w:rFonts w:cs="Arial"/>
          <w:lang w:val="en-US"/>
        </w:rPr>
      </w:pPr>
    </w:p>
    <w:p w14:paraId="12B373D6" w14:textId="77777777" w:rsidR="00E03C9F" w:rsidRDefault="00E03C9F" w:rsidP="000C4FAF">
      <w:pPr>
        <w:spacing w:after="200"/>
        <w:rPr>
          <w:rFonts w:cs="Arial"/>
          <w:lang w:val="en-US"/>
        </w:rPr>
      </w:pPr>
    </w:p>
    <w:p w14:paraId="12B373D7" w14:textId="77777777" w:rsidR="00D37099" w:rsidRDefault="00D37099" w:rsidP="000C4FAF">
      <w:pPr>
        <w:spacing w:after="200"/>
        <w:rPr>
          <w:rFonts w:cs="Arial"/>
          <w:lang w:val="en-US"/>
        </w:rPr>
      </w:pPr>
    </w:p>
    <w:p w14:paraId="12B373D8" w14:textId="77777777" w:rsidR="00D37099" w:rsidRDefault="00D37099" w:rsidP="000C4FAF">
      <w:pPr>
        <w:spacing w:after="200"/>
        <w:rPr>
          <w:rFonts w:cs="Arial"/>
          <w:lang w:val="en-US"/>
        </w:rPr>
      </w:pPr>
    </w:p>
    <w:p w14:paraId="12B373D9" w14:textId="77777777" w:rsidR="00E03C9F" w:rsidRDefault="00E03C9F" w:rsidP="000C4FAF">
      <w:pPr>
        <w:spacing w:after="200"/>
        <w:rPr>
          <w:rFonts w:cs="Arial"/>
          <w:lang w:val="en-US"/>
        </w:rPr>
      </w:pPr>
    </w:p>
    <w:p w14:paraId="12B373DA" w14:textId="77777777" w:rsidR="00D37099" w:rsidRDefault="00D37099" w:rsidP="000C4FAF">
      <w:pPr>
        <w:spacing w:after="200"/>
        <w:rPr>
          <w:rFonts w:cs="Arial"/>
          <w:lang w:val="en-US"/>
        </w:rPr>
      </w:pPr>
    </w:p>
    <w:p w14:paraId="12B373DB" w14:textId="77777777" w:rsidR="00D37099" w:rsidRDefault="00D37099" w:rsidP="000C4FAF">
      <w:pPr>
        <w:spacing w:after="200"/>
        <w:rPr>
          <w:rFonts w:cs="Arial"/>
          <w:lang w:val="en-US"/>
        </w:rPr>
      </w:pPr>
    </w:p>
    <w:p w14:paraId="12B373DC" w14:textId="77777777" w:rsidR="00D37099" w:rsidRDefault="00D37099" w:rsidP="000C4FAF">
      <w:pPr>
        <w:spacing w:after="200"/>
        <w:rPr>
          <w:rFonts w:cs="Arial"/>
          <w:lang w:val="en-US"/>
        </w:rPr>
      </w:pPr>
    </w:p>
    <w:tbl>
      <w:tblPr>
        <w:tblW w:w="0" w:type="auto"/>
        <w:tblBorders>
          <w:top w:val="single" w:sz="12" w:space="0" w:color="auto"/>
          <w:left w:val="single" w:sz="12" w:space="0" w:color="auto"/>
          <w:bottom w:val="single" w:sz="12" w:space="0" w:color="auto"/>
          <w:right w:val="single" w:sz="12" w:space="0" w:color="auto"/>
          <w:insideH w:val="single" w:sz="8" w:space="0" w:color="808080"/>
          <w:insideV w:val="single" w:sz="8" w:space="0" w:color="808080"/>
        </w:tblBorders>
        <w:tblLook w:val="04A0" w:firstRow="1" w:lastRow="0" w:firstColumn="1" w:lastColumn="0" w:noHBand="0" w:noVBand="1"/>
      </w:tblPr>
      <w:tblGrid>
        <w:gridCol w:w="9154"/>
      </w:tblGrid>
      <w:tr w:rsidR="00E03C9F" w:rsidRPr="00F27556" w14:paraId="12B373DE" w14:textId="77777777" w:rsidTr="00020D86">
        <w:tc>
          <w:tcPr>
            <w:tcW w:w="9288" w:type="dxa"/>
            <w:tcBorders>
              <w:top w:val="single" w:sz="12" w:space="0" w:color="auto"/>
              <w:bottom w:val="single" w:sz="12" w:space="0" w:color="auto"/>
            </w:tcBorders>
            <w:shd w:val="clear" w:color="auto" w:fill="BFBFBF"/>
          </w:tcPr>
          <w:p w14:paraId="12B373DD" w14:textId="77777777" w:rsidR="00E03C9F" w:rsidRPr="00F27556" w:rsidRDefault="00E03C9F" w:rsidP="00020D86">
            <w:pPr>
              <w:spacing w:after="200" w:line="240" w:lineRule="auto"/>
              <w:jc w:val="center"/>
              <w:rPr>
                <w:rFonts w:cs="Arial"/>
                <w:b/>
                <w:bCs/>
                <w:color w:val="000000"/>
                <w:sz w:val="20"/>
                <w:szCs w:val="20"/>
                <w:lang w:val="en-US"/>
              </w:rPr>
            </w:pPr>
            <w:r w:rsidRPr="00F27556">
              <w:rPr>
                <w:rFonts w:cs="Arial"/>
                <w:b/>
                <w:bCs/>
                <w:color w:val="000000"/>
                <w:sz w:val="20"/>
                <w:szCs w:val="20"/>
                <w:lang w:val="en-US"/>
              </w:rPr>
              <w:t>Section 6: ADDITIONAL CUSTOMER INFORMATION</w:t>
            </w:r>
          </w:p>
        </w:tc>
      </w:tr>
      <w:tr w:rsidR="00E03C9F" w:rsidRPr="00F27556" w14:paraId="12B373ED" w14:textId="77777777" w:rsidTr="00020D86">
        <w:tc>
          <w:tcPr>
            <w:tcW w:w="9288" w:type="dxa"/>
            <w:tcBorders>
              <w:top w:val="single" w:sz="12" w:space="0" w:color="auto"/>
            </w:tcBorders>
          </w:tcPr>
          <w:p w14:paraId="12B373DF" w14:textId="77777777" w:rsidR="00E03C9F" w:rsidRPr="00F27556" w:rsidRDefault="00E03C9F" w:rsidP="00020D86">
            <w:pPr>
              <w:spacing w:after="200" w:line="240" w:lineRule="auto"/>
              <w:rPr>
                <w:rFonts w:cs="Arial"/>
                <w:b/>
                <w:bCs/>
                <w:sz w:val="20"/>
                <w:szCs w:val="20"/>
                <w:lang w:val="en-US"/>
              </w:rPr>
            </w:pPr>
          </w:p>
          <w:p w14:paraId="12B373E0" w14:textId="77777777" w:rsidR="00E03C9F" w:rsidRDefault="00E03C9F" w:rsidP="00020D86">
            <w:pPr>
              <w:spacing w:after="200" w:line="240" w:lineRule="auto"/>
              <w:rPr>
                <w:rFonts w:cs="Arial"/>
                <w:b/>
                <w:bCs/>
                <w:sz w:val="20"/>
                <w:szCs w:val="20"/>
                <w:lang w:val="en-US"/>
              </w:rPr>
            </w:pPr>
          </w:p>
          <w:p w14:paraId="12B373E1" w14:textId="77777777" w:rsidR="00D37099" w:rsidRDefault="00D37099" w:rsidP="00020D86">
            <w:pPr>
              <w:spacing w:after="200" w:line="240" w:lineRule="auto"/>
              <w:rPr>
                <w:rFonts w:cs="Arial"/>
                <w:b/>
                <w:bCs/>
                <w:sz w:val="20"/>
                <w:szCs w:val="20"/>
                <w:lang w:val="en-US"/>
              </w:rPr>
            </w:pPr>
          </w:p>
          <w:p w14:paraId="12B373E2" w14:textId="77777777" w:rsidR="00D37099" w:rsidRDefault="00D37099" w:rsidP="00020D86">
            <w:pPr>
              <w:spacing w:after="200" w:line="240" w:lineRule="auto"/>
              <w:rPr>
                <w:rFonts w:cs="Arial"/>
                <w:b/>
                <w:bCs/>
                <w:sz w:val="20"/>
                <w:szCs w:val="20"/>
                <w:lang w:val="en-US"/>
              </w:rPr>
            </w:pPr>
          </w:p>
          <w:p w14:paraId="12B373E3" w14:textId="77777777" w:rsidR="00D37099" w:rsidRDefault="00D37099" w:rsidP="00020D86">
            <w:pPr>
              <w:spacing w:after="200" w:line="240" w:lineRule="auto"/>
              <w:rPr>
                <w:rFonts w:cs="Arial"/>
                <w:b/>
                <w:bCs/>
                <w:sz w:val="20"/>
                <w:szCs w:val="20"/>
                <w:lang w:val="en-US"/>
              </w:rPr>
            </w:pPr>
          </w:p>
          <w:p w14:paraId="12B373E4" w14:textId="77777777" w:rsidR="00D37099" w:rsidRDefault="00D37099" w:rsidP="00020D86">
            <w:pPr>
              <w:spacing w:after="200" w:line="240" w:lineRule="auto"/>
              <w:rPr>
                <w:rFonts w:cs="Arial"/>
                <w:b/>
                <w:bCs/>
                <w:sz w:val="20"/>
                <w:szCs w:val="20"/>
                <w:lang w:val="en-US"/>
              </w:rPr>
            </w:pPr>
          </w:p>
          <w:p w14:paraId="12B373E5" w14:textId="77777777" w:rsidR="00D37099" w:rsidRDefault="00D37099" w:rsidP="00020D86">
            <w:pPr>
              <w:spacing w:after="200" w:line="240" w:lineRule="auto"/>
              <w:rPr>
                <w:rFonts w:cs="Arial"/>
                <w:b/>
                <w:bCs/>
                <w:sz w:val="20"/>
                <w:szCs w:val="20"/>
                <w:lang w:val="en-US"/>
              </w:rPr>
            </w:pPr>
          </w:p>
          <w:p w14:paraId="12B373E6" w14:textId="77777777" w:rsidR="00D37099" w:rsidRDefault="00D37099" w:rsidP="00020D86">
            <w:pPr>
              <w:spacing w:after="200" w:line="240" w:lineRule="auto"/>
              <w:rPr>
                <w:rFonts w:cs="Arial"/>
                <w:b/>
                <w:bCs/>
                <w:sz w:val="20"/>
                <w:szCs w:val="20"/>
                <w:lang w:val="en-US"/>
              </w:rPr>
            </w:pPr>
          </w:p>
          <w:p w14:paraId="12B373E7" w14:textId="77777777" w:rsidR="00D37099" w:rsidRDefault="00D37099" w:rsidP="00020D86">
            <w:pPr>
              <w:spacing w:after="200" w:line="240" w:lineRule="auto"/>
              <w:rPr>
                <w:rFonts w:cs="Arial"/>
                <w:b/>
                <w:bCs/>
                <w:sz w:val="20"/>
                <w:szCs w:val="20"/>
                <w:lang w:val="en-US"/>
              </w:rPr>
            </w:pPr>
          </w:p>
          <w:p w14:paraId="12B373E8" w14:textId="77777777" w:rsidR="00D37099" w:rsidRDefault="00D37099" w:rsidP="00020D86">
            <w:pPr>
              <w:spacing w:after="200" w:line="240" w:lineRule="auto"/>
              <w:rPr>
                <w:rFonts w:cs="Arial"/>
                <w:b/>
                <w:bCs/>
                <w:sz w:val="20"/>
                <w:szCs w:val="20"/>
                <w:lang w:val="en-US"/>
              </w:rPr>
            </w:pPr>
          </w:p>
          <w:p w14:paraId="12B373E9" w14:textId="77777777" w:rsidR="00D37099" w:rsidRPr="00F27556" w:rsidRDefault="00D37099" w:rsidP="00020D86">
            <w:pPr>
              <w:spacing w:after="200" w:line="240" w:lineRule="auto"/>
              <w:rPr>
                <w:rFonts w:cs="Arial"/>
                <w:b/>
                <w:bCs/>
                <w:sz w:val="20"/>
                <w:szCs w:val="20"/>
                <w:lang w:val="en-US"/>
              </w:rPr>
            </w:pPr>
          </w:p>
          <w:p w14:paraId="12B373EA" w14:textId="77777777" w:rsidR="00E03C9F" w:rsidRPr="00F27556" w:rsidRDefault="00E03C9F" w:rsidP="00020D86">
            <w:pPr>
              <w:spacing w:after="200" w:line="240" w:lineRule="auto"/>
              <w:rPr>
                <w:rFonts w:cs="Arial"/>
                <w:b/>
                <w:bCs/>
                <w:sz w:val="20"/>
                <w:szCs w:val="20"/>
                <w:lang w:val="en-US"/>
              </w:rPr>
            </w:pPr>
          </w:p>
          <w:p w14:paraId="12B373EB" w14:textId="77777777" w:rsidR="00E03C9F" w:rsidRPr="00F27556" w:rsidRDefault="00E03C9F" w:rsidP="00020D86">
            <w:pPr>
              <w:spacing w:after="200" w:line="240" w:lineRule="auto"/>
              <w:rPr>
                <w:rFonts w:cs="Arial"/>
                <w:b/>
                <w:bCs/>
                <w:sz w:val="20"/>
                <w:szCs w:val="20"/>
                <w:lang w:val="en-US"/>
              </w:rPr>
            </w:pPr>
          </w:p>
          <w:p w14:paraId="12B373EC" w14:textId="77777777" w:rsidR="00E03C9F" w:rsidRPr="00F27556" w:rsidRDefault="00E03C9F" w:rsidP="00020D86">
            <w:pPr>
              <w:spacing w:after="200" w:line="240" w:lineRule="auto"/>
              <w:rPr>
                <w:rFonts w:cs="Arial"/>
                <w:b/>
                <w:bCs/>
                <w:sz w:val="20"/>
                <w:szCs w:val="20"/>
                <w:lang w:val="en-US"/>
              </w:rPr>
            </w:pPr>
          </w:p>
        </w:tc>
      </w:tr>
    </w:tbl>
    <w:p w14:paraId="12B373EE" w14:textId="77777777" w:rsidR="00D37099" w:rsidRDefault="00D37099" w:rsidP="000C4FAF">
      <w:pPr>
        <w:spacing w:after="200"/>
        <w:rPr>
          <w:rFonts w:cs="Arial"/>
          <w:lang w:val="en-US"/>
        </w:rPr>
      </w:pPr>
    </w:p>
    <w:p w14:paraId="12B373EF" w14:textId="77777777" w:rsidR="00C17DE6" w:rsidRDefault="00C17DE6" w:rsidP="000C4FAF">
      <w:pPr>
        <w:spacing w:after="200"/>
        <w:rPr>
          <w:rFonts w:cs="Arial"/>
          <w:lang w:val="en-US"/>
        </w:rPr>
      </w:pPr>
    </w:p>
    <w:p w14:paraId="12B373F0" w14:textId="77777777" w:rsidR="00D37099" w:rsidRDefault="00D37099" w:rsidP="000C4FAF">
      <w:pPr>
        <w:spacing w:after="200"/>
        <w:rPr>
          <w:rFonts w:cs="Arial"/>
          <w:lang w:val="en-US"/>
        </w:rPr>
      </w:pPr>
      <w:r>
        <w:rPr>
          <w:rFonts w:cs="Arial"/>
          <w:lang w:val="en-US"/>
        </w:rPr>
        <w:br w:type="page"/>
      </w:r>
    </w:p>
    <w:p w14:paraId="12B373F1" w14:textId="77777777" w:rsidR="00C17DE6" w:rsidRDefault="00C17DE6" w:rsidP="000C4FAF">
      <w:pPr>
        <w:spacing w:after="200"/>
        <w:rPr>
          <w:rFonts w:cs="Arial"/>
          <w:lang w:val="en-US"/>
        </w:rPr>
      </w:pPr>
    </w:p>
    <w:p w14:paraId="12B373F2" w14:textId="77777777" w:rsidR="00C17DE6" w:rsidRPr="007B2463" w:rsidRDefault="00C17DE6" w:rsidP="00C17DE6">
      <w:pPr>
        <w:jc w:val="center"/>
        <w:rPr>
          <w:b/>
          <w:lang w:val="en-US"/>
        </w:rPr>
      </w:pPr>
      <w:r>
        <w:rPr>
          <w:b/>
          <w:lang w:val="en-US"/>
        </w:rPr>
        <w:t>What if a Bio-Rad</w:t>
      </w:r>
      <w:r w:rsidRPr="007B2463">
        <w:rPr>
          <w:b/>
          <w:lang w:val="en-US"/>
        </w:rPr>
        <w:t xml:space="preserve"> reagent does not work as expected?</w:t>
      </w:r>
    </w:p>
    <w:p w14:paraId="12B373F3" w14:textId="77777777" w:rsidR="00C17DE6" w:rsidRPr="00F47570" w:rsidRDefault="00C17DE6" w:rsidP="00C17DE6">
      <w:pPr>
        <w:rPr>
          <w:lang w:val="en-US"/>
        </w:rPr>
      </w:pPr>
      <w:r w:rsidRPr="00F47570">
        <w:rPr>
          <w:lang w:val="en-US"/>
        </w:rPr>
        <w:t xml:space="preserve">At </w:t>
      </w:r>
      <w:r>
        <w:rPr>
          <w:lang w:val="en-US"/>
        </w:rPr>
        <w:t xml:space="preserve">Bio-Rad, </w:t>
      </w:r>
      <w:r w:rsidRPr="00F47570">
        <w:rPr>
          <w:lang w:val="en-US"/>
        </w:rPr>
        <w:t>we wo</w:t>
      </w:r>
      <w:r>
        <w:rPr>
          <w:lang w:val="en-US"/>
        </w:rPr>
        <w:t>rk hard to ensure that all our reagents</w:t>
      </w:r>
      <w:r w:rsidRPr="00F47570">
        <w:rPr>
          <w:lang w:val="en-US"/>
        </w:rPr>
        <w:t xml:space="preserve"> perform well and consistently, and go to great lengths to make sure our datasheets are easy to read, clear and unambiguous.  However, we also believe there is always room for improvement</w:t>
      </w:r>
      <w:r>
        <w:rPr>
          <w:lang w:val="en-US"/>
        </w:rPr>
        <w:t>.  In the unlikely event that a Bio-Rad</w:t>
      </w:r>
      <w:r w:rsidRPr="00F47570">
        <w:rPr>
          <w:lang w:val="en-US"/>
        </w:rPr>
        <w:t xml:space="preserve"> reagent </w:t>
      </w:r>
      <w:r>
        <w:rPr>
          <w:lang w:val="en-US"/>
        </w:rPr>
        <w:t xml:space="preserve">does </w:t>
      </w:r>
      <w:r w:rsidRPr="00F47570">
        <w:rPr>
          <w:lang w:val="en-US"/>
        </w:rPr>
        <w:t>not work</w:t>
      </w:r>
      <w:r>
        <w:rPr>
          <w:lang w:val="en-US"/>
        </w:rPr>
        <w:t xml:space="preserve"> </w:t>
      </w:r>
      <w:r w:rsidRPr="00F47570">
        <w:rPr>
          <w:lang w:val="en-US"/>
        </w:rPr>
        <w:t>as described on our datasheet, we have a fair and objective policy for working with this situation.  Our procedure, which is outlined below, provides you with the quickest possible resolution</w:t>
      </w:r>
      <w:r>
        <w:rPr>
          <w:lang w:val="en-US"/>
        </w:rPr>
        <w:t>.  I</w:t>
      </w:r>
      <w:r w:rsidRPr="00F47570">
        <w:rPr>
          <w:lang w:val="en-US"/>
        </w:rPr>
        <w:t>f any</w:t>
      </w:r>
      <w:r>
        <w:rPr>
          <w:lang w:val="en-US"/>
        </w:rPr>
        <w:t xml:space="preserve"> Bio-Rad</w:t>
      </w:r>
      <w:r w:rsidRPr="00F47570">
        <w:rPr>
          <w:lang w:val="en-US"/>
        </w:rPr>
        <w:t xml:space="preserve"> product is found to be faulty at any time during our investigations, we will offer you the choice of an immediate replacement or a credit note.</w:t>
      </w:r>
    </w:p>
    <w:p w14:paraId="12B373F4" w14:textId="77777777" w:rsidR="00C17DE6" w:rsidRPr="00F47570" w:rsidRDefault="00C17DE6" w:rsidP="00C17DE6">
      <w:pPr>
        <w:rPr>
          <w:lang w:val="en-US"/>
        </w:rPr>
      </w:pPr>
    </w:p>
    <w:p w14:paraId="12B373F5" w14:textId="77777777" w:rsidR="00C17DE6" w:rsidRPr="007B2463" w:rsidRDefault="00C17DE6" w:rsidP="00C17DE6">
      <w:pPr>
        <w:pStyle w:val="ListParagraph"/>
        <w:numPr>
          <w:ilvl w:val="0"/>
          <w:numId w:val="1"/>
        </w:numPr>
        <w:rPr>
          <w:lang w:val="en-US"/>
        </w:rPr>
      </w:pPr>
      <w:r w:rsidRPr="007B2463">
        <w:rPr>
          <w:lang w:val="en-US"/>
        </w:rPr>
        <w:t xml:space="preserve">All complaints relating to a product’s performance must be notified to your local </w:t>
      </w:r>
      <w:r>
        <w:rPr>
          <w:lang w:val="en-US"/>
        </w:rPr>
        <w:t xml:space="preserve">Bio-Rad </w:t>
      </w:r>
      <w:r w:rsidRPr="007B2463">
        <w:rPr>
          <w:lang w:val="en-US"/>
        </w:rPr>
        <w:t>office or local distributor.  If immediate troubleshooting is not successful, you will receive a troubleshooting form for completion.  This form allows us to collect all information necessary to make an accurate assessment of the problem.</w:t>
      </w:r>
    </w:p>
    <w:p w14:paraId="12B373F6" w14:textId="77777777" w:rsidR="00C17DE6" w:rsidRPr="007B2463" w:rsidRDefault="00C17DE6" w:rsidP="00C17DE6">
      <w:pPr>
        <w:pStyle w:val="ListParagraph"/>
        <w:numPr>
          <w:ilvl w:val="0"/>
          <w:numId w:val="1"/>
        </w:numPr>
        <w:rPr>
          <w:lang w:val="en-US"/>
        </w:rPr>
      </w:pPr>
      <w:r w:rsidRPr="007B2463">
        <w:rPr>
          <w:lang w:val="en-US"/>
        </w:rPr>
        <w:t>Please complete the troubleshooting form as f</w:t>
      </w:r>
      <w:r>
        <w:rPr>
          <w:lang w:val="en-US"/>
        </w:rPr>
        <w:t>ully and as quickly as possible</w:t>
      </w:r>
      <w:r w:rsidRPr="007B2463">
        <w:rPr>
          <w:lang w:val="en-US"/>
        </w:rPr>
        <w:t xml:space="preserve"> and return it to your </w:t>
      </w:r>
      <w:r>
        <w:rPr>
          <w:lang w:val="en-US"/>
        </w:rPr>
        <w:t xml:space="preserve">Bio-Rad </w:t>
      </w:r>
      <w:r w:rsidRPr="007B2463">
        <w:rPr>
          <w:lang w:val="en-US"/>
        </w:rPr>
        <w:t>contact</w:t>
      </w:r>
      <w:r>
        <w:rPr>
          <w:lang w:val="en-US"/>
        </w:rPr>
        <w:t xml:space="preserve"> or to one of the local offices detailed below</w:t>
      </w:r>
      <w:r w:rsidRPr="007B2463">
        <w:rPr>
          <w:lang w:val="en-US"/>
        </w:rPr>
        <w:t>.  On some occasions, it may be necessary to attach further details or example results on additional sheets.  We are always happy to help with any questions concerning the completion of this form.  Delays in providing all relevant details will slow down our ability to resolve the problem, as we may have to ask for extra details.</w:t>
      </w:r>
    </w:p>
    <w:p w14:paraId="12B373F7" w14:textId="77777777" w:rsidR="00C17DE6" w:rsidRPr="00F153C2" w:rsidRDefault="00C17DE6" w:rsidP="00C17DE6">
      <w:pPr>
        <w:pStyle w:val="ListParagraph"/>
        <w:numPr>
          <w:ilvl w:val="0"/>
          <w:numId w:val="1"/>
        </w:numPr>
        <w:rPr>
          <w:lang w:val="en-GB"/>
        </w:rPr>
      </w:pPr>
      <w:r w:rsidRPr="007B2463">
        <w:rPr>
          <w:lang w:val="en-US"/>
        </w:rPr>
        <w:t>Once the troubleshooting form is received, our experienced technical support and senior laboratory staff will make a careful assessment and will try to solve the problem by providing advice based upon all the information available.  At the</w:t>
      </w:r>
      <w:r w:rsidRPr="00F153C2">
        <w:rPr>
          <w:lang w:val="en-GB"/>
        </w:rPr>
        <w:t xml:space="preserve"> same time, we will check our retained batch samples using the quickest available method to verify the activity of the reagent.</w:t>
      </w:r>
    </w:p>
    <w:p w14:paraId="12B373F8" w14:textId="77777777" w:rsidR="00C17DE6" w:rsidRPr="007B2463" w:rsidRDefault="00C17DE6" w:rsidP="00C17DE6">
      <w:pPr>
        <w:pStyle w:val="ListParagraph"/>
        <w:numPr>
          <w:ilvl w:val="0"/>
          <w:numId w:val="1"/>
        </w:numPr>
        <w:rPr>
          <w:lang w:val="en-US"/>
        </w:rPr>
      </w:pPr>
      <w:r w:rsidRPr="007B2463">
        <w:rPr>
          <w:lang w:val="en-US"/>
        </w:rPr>
        <w:t xml:space="preserve">If the problem cannot be resolved by advice and our retained samples show expected activity, we may ask for a sample of the problem product to be returned to </w:t>
      </w:r>
      <w:r>
        <w:rPr>
          <w:lang w:val="en-US"/>
        </w:rPr>
        <w:t xml:space="preserve">Bio-Rad </w:t>
      </w:r>
      <w:r w:rsidRPr="007B2463">
        <w:rPr>
          <w:lang w:val="en-US"/>
        </w:rPr>
        <w:t>for evaluation.  Should this be required, arrangements for the reagent’s safe return will be made at our expense.</w:t>
      </w:r>
    </w:p>
    <w:p w14:paraId="12B373F9" w14:textId="77777777" w:rsidR="00C17DE6" w:rsidRPr="007B2463" w:rsidRDefault="00C17DE6" w:rsidP="00C17DE6">
      <w:pPr>
        <w:pStyle w:val="ListParagraph"/>
        <w:numPr>
          <w:ilvl w:val="0"/>
          <w:numId w:val="1"/>
        </w:numPr>
        <w:rPr>
          <w:lang w:val="en-US"/>
        </w:rPr>
      </w:pPr>
      <w:r w:rsidRPr="007B2463">
        <w:rPr>
          <w:lang w:val="en-US"/>
        </w:rPr>
        <w:t>If a returned sample is found to be faulty at any time during our investigations,</w:t>
      </w:r>
      <w:r>
        <w:rPr>
          <w:lang w:val="en-US"/>
        </w:rPr>
        <w:t xml:space="preserve"> Bio-Rad </w:t>
      </w:r>
      <w:r w:rsidRPr="007B2463">
        <w:rPr>
          <w:lang w:val="en-US"/>
        </w:rPr>
        <w:t>will offer you the choice of an immediate replacement or a credit note.</w:t>
      </w:r>
    </w:p>
    <w:p w14:paraId="12B373FA" w14:textId="77777777" w:rsidR="00C17DE6" w:rsidRPr="007B2463" w:rsidRDefault="00C17DE6" w:rsidP="00C17DE6">
      <w:pPr>
        <w:pStyle w:val="ListParagraph"/>
        <w:numPr>
          <w:ilvl w:val="0"/>
          <w:numId w:val="1"/>
        </w:numPr>
        <w:rPr>
          <w:lang w:val="en-US"/>
        </w:rPr>
      </w:pPr>
      <w:r w:rsidRPr="007B2463">
        <w:rPr>
          <w:lang w:val="en-US"/>
        </w:rPr>
        <w:t>If, after assessment, a returned vial is found to perform as expected, it will be returned with additional technical advice.</w:t>
      </w:r>
    </w:p>
    <w:p w14:paraId="12B373FB" w14:textId="77777777" w:rsidR="00C17DE6" w:rsidRPr="00F47570" w:rsidRDefault="00C17DE6" w:rsidP="00C17DE6">
      <w:pPr>
        <w:rPr>
          <w:lang w:val="en-US"/>
        </w:rPr>
      </w:pPr>
    </w:p>
    <w:p w14:paraId="12B373FC" w14:textId="77777777" w:rsidR="00C17DE6" w:rsidRDefault="00C17DE6" w:rsidP="00C17DE6">
      <w:pPr>
        <w:rPr>
          <w:sz w:val="18"/>
          <w:szCs w:val="18"/>
          <w:lang w:val="en-US"/>
        </w:rPr>
      </w:pPr>
      <w:r w:rsidRPr="007B2463">
        <w:rPr>
          <w:b/>
          <w:sz w:val="18"/>
          <w:szCs w:val="18"/>
          <w:lang w:val="en-US"/>
        </w:rPr>
        <w:t xml:space="preserve">IMPORTANT: </w:t>
      </w:r>
      <w:r w:rsidRPr="00F47570">
        <w:rPr>
          <w:sz w:val="18"/>
          <w:szCs w:val="18"/>
          <w:lang w:val="en-US"/>
        </w:rPr>
        <w:t xml:space="preserve"> A copy of </w:t>
      </w:r>
      <w:r>
        <w:rPr>
          <w:sz w:val="18"/>
          <w:szCs w:val="18"/>
          <w:lang w:val="en-US"/>
        </w:rPr>
        <w:t xml:space="preserve">Bio-Rad </w:t>
      </w:r>
      <w:r w:rsidRPr="00F47570">
        <w:rPr>
          <w:sz w:val="18"/>
          <w:szCs w:val="18"/>
          <w:lang w:val="en-US"/>
        </w:rPr>
        <w:t xml:space="preserve">Terms and Conditions of sale </w:t>
      </w:r>
      <w:r>
        <w:rPr>
          <w:sz w:val="18"/>
          <w:szCs w:val="18"/>
          <w:lang w:val="en-US"/>
        </w:rPr>
        <w:t>are available on our website</w:t>
      </w:r>
      <w:r w:rsidRPr="00F47570">
        <w:rPr>
          <w:sz w:val="18"/>
          <w:szCs w:val="18"/>
          <w:lang w:val="en-US"/>
        </w:rPr>
        <w:t>.</w:t>
      </w:r>
    </w:p>
    <w:p w14:paraId="12B373FD" w14:textId="77777777" w:rsidR="00C17DE6" w:rsidRDefault="00C17DE6" w:rsidP="00C17DE6">
      <w:pPr>
        <w:rPr>
          <w:lang w:val="en-US"/>
        </w:rPr>
      </w:pPr>
      <w:r w:rsidRPr="00F47570">
        <w:rPr>
          <w:lang w:val="en-US"/>
        </w:rPr>
        <w:tab/>
      </w:r>
    </w:p>
    <w:p w14:paraId="12B373FE" w14:textId="77777777" w:rsidR="00C17DE6" w:rsidRDefault="00C17DE6" w:rsidP="00C17DE6">
      <w:pPr>
        <w:rPr>
          <w:lang w:val="en-US"/>
        </w:rPr>
      </w:pPr>
    </w:p>
    <w:p w14:paraId="12B37403" w14:textId="77777777" w:rsidR="00BA13AE" w:rsidRDefault="00BA13AE" w:rsidP="008252B3">
      <w:pPr>
        <w:spacing w:after="200"/>
        <w:rPr>
          <w:rFonts w:cs="Arial"/>
          <w:lang w:val="en-US"/>
        </w:rPr>
      </w:pPr>
    </w:p>
    <w:sectPr w:rsidR="00BA13AE" w:rsidSect="00C8117B">
      <w:footerReference w:type="default" r:id="rId10"/>
      <w:pgSz w:w="11906" w:h="16838"/>
      <w:pgMar w:top="284" w:right="1361" w:bottom="624" w:left="1361"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2D424" w14:textId="77777777" w:rsidR="00476854" w:rsidRDefault="00476854" w:rsidP="00695C11">
      <w:pPr>
        <w:spacing w:after="0" w:line="240" w:lineRule="auto"/>
      </w:pPr>
      <w:r>
        <w:separator/>
      </w:r>
    </w:p>
  </w:endnote>
  <w:endnote w:type="continuationSeparator" w:id="0">
    <w:p w14:paraId="01B44EBE" w14:textId="77777777" w:rsidR="00476854" w:rsidRDefault="00476854" w:rsidP="006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740E" w14:textId="000EA100" w:rsidR="005A317B" w:rsidRPr="00695C11" w:rsidRDefault="005A317B" w:rsidP="00D37099">
    <w:pPr>
      <w:pStyle w:val="Footer"/>
      <w:jc w:val="center"/>
      <w:rPr>
        <w:lang w:val="en-GB"/>
      </w:rPr>
    </w:pPr>
    <w:r>
      <w:rPr>
        <w:lang w:val="en-GB"/>
      </w:rPr>
      <w:t>Issue no</w:t>
    </w:r>
    <w:r w:rsidR="00C17DE6">
      <w:rPr>
        <w:lang w:val="en-GB"/>
      </w:rPr>
      <w:t xml:space="preserve">: </w:t>
    </w:r>
    <w:r w:rsidR="009A20A2">
      <w:rPr>
        <w:lang w:val="en-GB"/>
      </w:rPr>
      <w:t>8</w:t>
    </w:r>
    <w:r w:rsidR="00DF78F9">
      <w:rPr>
        <w:lang w:val="en-GB"/>
      </w:rPr>
      <w:t xml:space="preserve">          </w:t>
    </w:r>
    <w:r w:rsidR="00D37099">
      <w:rPr>
        <w:lang w:val="en-GB"/>
      </w:rPr>
      <w:t xml:space="preserve">                            </w:t>
    </w:r>
    <w:r w:rsidRPr="00695C11">
      <w:rPr>
        <w:lang w:val="en-GB"/>
      </w:rPr>
      <w:t xml:space="preserve">Date: </w:t>
    </w:r>
    <w:r w:rsidR="009A20A2">
      <w:rPr>
        <w:lang w:val="en-GB"/>
      </w:rPr>
      <w:t>26</w:t>
    </w:r>
    <w:r w:rsidR="00C17DE6">
      <w:rPr>
        <w:vertAlign w:val="superscript"/>
        <w:lang w:val="en-GB"/>
      </w:rPr>
      <w:t>th</w:t>
    </w:r>
    <w:r w:rsidR="00C17DE6">
      <w:rPr>
        <w:lang w:val="en-GB"/>
      </w:rPr>
      <w:t xml:space="preserve"> May 20</w:t>
    </w:r>
    <w:r w:rsidR="009A20A2">
      <w:rPr>
        <w:lang w:val="en-GB"/>
      </w:rPr>
      <w:t>21</w:t>
    </w:r>
    <w:r w:rsidR="00D37099">
      <w:rPr>
        <w:lang w:val="en-GB"/>
      </w:rPr>
      <w:t xml:space="preserve">                                </w:t>
    </w:r>
    <w:r w:rsidR="00D37099" w:rsidRPr="00D37099">
      <w:rPr>
        <w:lang w:val="en-US"/>
      </w:rPr>
      <w:t xml:space="preserve"> </w:t>
    </w:r>
    <w:r w:rsidR="00D37099">
      <w:rPr>
        <w:lang w:val="en-US"/>
      </w:rPr>
      <w:t xml:space="preserve">Page </w:t>
    </w:r>
    <w:r w:rsidR="00D37099">
      <w:rPr>
        <w:lang w:val="en-US"/>
      </w:rPr>
      <w:fldChar w:fldCharType="begin"/>
    </w:r>
    <w:r w:rsidR="00D37099">
      <w:rPr>
        <w:lang w:val="en-US"/>
      </w:rPr>
      <w:instrText xml:space="preserve"> PAGE </w:instrText>
    </w:r>
    <w:r w:rsidR="00D37099">
      <w:rPr>
        <w:lang w:val="en-US"/>
      </w:rPr>
      <w:fldChar w:fldCharType="separate"/>
    </w:r>
    <w:r w:rsidR="00A37C0C">
      <w:rPr>
        <w:noProof/>
        <w:lang w:val="en-US"/>
      </w:rPr>
      <w:t>1</w:t>
    </w:r>
    <w:r w:rsidR="00D37099">
      <w:rPr>
        <w:lang w:val="en-US"/>
      </w:rPr>
      <w:fldChar w:fldCharType="end"/>
    </w:r>
    <w:r w:rsidR="00D37099">
      <w:rPr>
        <w:lang w:val="en-US"/>
      </w:rPr>
      <w:t xml:space="preserve"> of 6</w:t>
    </w:r>
  </w:p>
  <w:p w14:paraId="12B3740F" w14:textId="77777777" w:rsidR="005A317B" w:rsidRPr="00695C11" w:rsidRDefault="005A317B" w:rsidP="00DF78F9">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82DD" w14:textId="77777777" w:rsidR="00476854" w:rsidRDefault="00476854" w:rsidP="00695C11">
      <w:pPr>
        <w:spacing w:after="0" w:line="240" w:lineRule="auto"/>
      </w:pPr>
      <w:r>
        <w:separator/>
      </w:r>
    </w:p>
  </w:footnote>
  <w:footnote w:type="continuationSeparator" w:id="0">
    <w:p w14:paraId="29FEC73E" w14:textId="77777777" w:rsidR="00476854" w:rsidRDefault="00476854" w:rsidP="00695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CF3"/>
    <w:multiLevelType w:val="hybridMultilevel"/>
    <w:tmpl w:val="8932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690A"/>
    <w:multiLevelType w:val="hybridMultilevel"/>
    <w:tmpl w:val="F13A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9455E"/>
    <w:multiLevelType w:val="hybridMultilevel"/>
    <w:tmpl w:val="F370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33557"/>
    <w:multiLevelType w:val="hybridMultilevel"/>
    <w:tmpl w:val="FF2C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A2FAC"/>
    <w:multiLevelType w:val="hybridMultilevel"/>
    <w:tmpl w:val="3C9C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0423D"/>
    <w:multiLevelType w:val="hybridMultilevel"/>
    <w:tmpl w:val="BE7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F3304"/>
    <w:multiLevelType w:val="hybridMultilevel"/>
    <w:tmpl w:val="9EDE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F3487"/>
    <w:multiLevelType w:val="hybridMultilevel"/>
    <w:tmpl w:val="CE0C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8525A"/>
    <w:multiLevelType w:val="hybridMultilevel"/>
    <w:tmpl w:val="372C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C1CF6"/>
    <w:multiLevelType w:val="hybridMultilevel"/>
    <w:tmpl w:val="8044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2"/>
  </w:num>
  <w:num w:numId="6">
    <w:abstractNumId w:val="8"/>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E"/>
    <w:rsid w:val="00020D86"/>
    <w:rsid w:val="00027BE0"/>
    <w:rsid w:val="00053703"/>
    <w:rsid w:val="00061C31"/>
    <w:rsid w:val="00065179"/>
    <w:rsid w:val="00073B30"/>
    <w:rsid w:val="000C1215"/>
    <w:rsid w:val="000C4FAF"/>
    <w:rsid w:val="000E0028"/>
    <w:rsid w:val="00125AFE"/>
    <w:rsid w:val="00154690"/>
    <w:rsid w:val="00156B7C"/>
    <w:rsid w:val="00176EDC"/>
    <w:rsid w:val="00185330"/>
    <w:rsid w:val="0018675A"/>
    <w:rsid w:val="001942F0"/>
    <w:rsid w:val="001B4996"/>
    <w:rsid w:val="001C0FF1"/>
    <w:rsid w:val="001E711E"/>
    <w:rsid w:val="001F154E"/>
    <w:rsid w:val="001F3DA7"/>
    <w:rsid w:val="001F4BC0"/>
    <w:rsid w:val="001F6754"/>
    <w:rsid w:val="00221D0A"/>
    <w:rsid w:val="00221EE1"/>
    <w:rsid w:val="002577D1"/>
    <w:rsid w:val="002D4245"/>
    <w:rsid w:val="002D56DA"/>
    <w:rsid w:val="00305CDE"/>
    <w:rsid w:val="00311922"/>
    <w:rsid w:val="00334B3A"/>
    <w:rsid w:val="00345692"/>
    <w:rsid w:val="00352565"/>
    <w:rsid w:val="003627E3"/>
    <w:rsid w:val="003667D4"/>
    <w:rsid w:val="0038137F"/>
    <w:rsid w:val="00383C32"/>
    <w:rsid w:val="00383EF0"/>
    <w:rsid w:val="00394D48"/>
    <w:rsid w:val="003E15A7"/>
    <w:rsid w:val="004006AD"/>
    <w:rsid w:val="0040080F"/>
    <w:rsid w:val="0042266A"/>
    <w:rsid w:val="00445705"/>
    <w:rsid w:val="004463A1"/>
    <w:rsid w:val="00476854"/>
    <w:rsid w:val="004A0C85"/>
    <w:rsid w:val="004B1B13"/>
    <w:rsid w:val="004F1967"/>
    <w:rsid w:val="00520332"/>
    <w:rsid w:val="00532B98"/>
    <w:rsid w:val="005434D5"/>
    <w:rsid w:val="00556186"/>
    <w:rsid w:val="00561AF2"/>
    <w:rsid w:val="00564BDC"/>
    <w:rsid w:val="00586A7B"/>
    <w:rsid w:val="005873CF"/>
    <w:rsid w:val="005A317B"/>
    <w:rsid w:val="005C2B3C"/>
    <w:rsid w:val="005E14A9"/>
    <w:rsid w:val="00631D7F"/>
    <w:rsid w:val="00637A5D"/>
    <w:rsid w:val="0064773A"/>
    <w:rsid w:val="00654612"/>
    <w:rsid w:val="0065759E"/>
    <w:rsid w:val="00695C11"/>
    <w:rsid w:val="0069762C"/>
    <w:rsid w:val="006C0D11"/>
    <w:rsid w:val="006D4E55"/>
    <w:rsid w:val="006E043D"/>
    <w:rsid w:val="006E1165"/>
    <w:rsid w:val="006F702C"/>
    <w:rsid w:val="0070631D"/>
    <w:rsid w:val="0073079F"/>
    <w:rsid w:val="00734BF4"/>
    <w:rsid w:val="0076001E"/>
    <w:rsid w:val="00775354"/>
    <w:rsid w:val="007851EF"/>
    <w:rsid w:val="007A7620"/>
    <w:rsid w:val="007B2463"/>
    <w:rsid w:val="007F00F0"/>
    <w:rsid w:val="007F6148"/>
    <w:rsid w:val="00801CAE"/>
    <w:rsid w:val="008034E2"/>
    <w:rsid w:val="008252B3"/>
    <w:rsid w:val="00830E77"/>
    <w:rsid w:val="00863B24"/>
    <w:rsid w:val="00881B18"/>
    <w:rsid w:val="00883214"/>
    <w:rsid w:val="00940B78"/>
    <w:rsid w:val="00943132"/>
    <w:rsid w:val="00952CB8"/>
    <w:rsid w:val="0096124B"/>
    <w:rsid w:val="0096521B"/>
    <w:rsid w:val="00985A6E"/>
    <w:rsid w:val="00992FDD"/>
    <w:rsid w:val="009A20A2"/>
    <w:rsid w:val="009C28F7"/>
    <w:rsid w:val="009C7E8F"/>
    <w:rsid w:val="00A04F26"/>
    <w:rsid w:val="00A14C4E"/>
    <w:rsid w:val="00A21994"/>
    <w:rsid w:val="00A37C0C"/>
    <w:rsid w:val="00A41876"/>
    <w:rsid w:val="00A76ED3"/>
    <w:rsid w:val="00A849D6"/>
    <w:rsid w:val="00AC4C2C"/>
    <w:rsid w:val="00AF447F"/>
    <w:rsid w:val="00B13EFE"/>
    <w:rsid w:val="00B160DA"/>
    <w:rsid w:val="00B23BDE"/>
    <w:rsid w:val="00B64D0D"/>
    <w:rsid w:val="00B75B9E"/>
    <w:rsid w:val="00B934FE"/>
    <w:rsid w:val="00BA13AE"/>
    <w:rsid w:val="00BB36CD"/>
    <w:rsid w:val="00BF48DE"/>
    <w:rsid w:val="00C041E1"/>
    <w:rsid w:val="00C17DE6"/>
    <w:rsid w:val="00C21CAE"/>
    <w:rsid w:val="00C27EE2"/>
    <w:rsid w:val="00C3062B"/>
    <w:rsid w:val="00C3295D"/>
    <w:rsid w:val="00C40939"/>
    <w:rsid w:val="00C47BF0"/>
    <w:rsid w:val="00C507C8"/>
    <w:rsid w:val="00C5128B"/>
    <w:rsid w:val="00C72EB7"/>
    <w:rsid w:val="00C8117B"/>
    <w:rsid w:val="00CA0634"/>
    <w:rsid w:val="00CC30D4"/>
    <w:rsid w:val="00CC452E"/>
    <w:rsid w:val="00CD58FB"/>
    <w:rsid w:val="00CF04D6"/>
    <w:rsid w:val="00D35F28"/>
    <w:rsid w:val="00D37099"/>
    <w:rsid w:val="00D40981"/>
    <w:rsid w:val="00DA0DED"/>
    <w:rsid w:val="00DB20E6"/>
    <w:rsid w:val="00DD0327"/>
    <w:rsid w:val="00DF01B5"/>
    <w:rsid w:val="00DF676B"/>
    <w:rsid w:val="00DF78F9"/>
    <w:rsid w:val="00E03C9F"/>
    <w:rsid w:val="00E60B23"/>
    <w:rsid w:val="00E83D0F"/>
    <w:rsid w:val="00EB3B38"/>
    <w:rsid w:val="00EE5766"/>
    <w:rsid w:val="00F12056"/>
    <w:rsid w:val="00F153C2"/>
    <w:rsid w:val="00F22966"/>
    <w:rsid w:val="00F3744E"/>
    <w:rsid w:val="00F420CC"/>
    <w:rsid w:val="00F43EA8"/>
    <w:rsid w:val="00F47570"/>
    <w:rsid w:val="00F5563E"/>
    <w:rsid w:val="00F65FDD"/>
    <w:rsid w:val="00F73880"/>
    <w:rsid w:val="00F81EC6"/>
    <w:rsid w:val="00F853B1"/>
    <w:rsid w:val="00F90383"/>
    <w:rsid w:val="00F913FD"/>
    <w:rsid w:val="00F93C34"/>
    <w:rsid w:val="00FA146E"/>
    <w:rsid w:val="00FA18A8"/>
    <w:rsid w:val="00FA7E66"/>
    <w:rsid w:val="00FC04D5"/>
    <w:rsid w:val="00FD129E"/>
    <w:rsid w:val="00FD3614"/>
    <w:rsid w:val="00FE61E2"/>
    <w:rsid w:val="00FF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372EE"/>
  <w15:docId w15:val="{7F7EE1CF-A65E-4C81-98C1-1145D1C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14"/>
    <w:pPr>
      <w:spacing w:after="120" w:line="276" w:lineRule="auto"/>
    </w:pPr>
    <w:rPr>
      <w:sz w:val="22"/>
      <w:szCs w:val="22"/>
      <w:lang w:val="de-DE" w:eastAsia="en-US"/>
    </w:rPr>
  </w:style>
  <w:style w:type="paragraph" w:styleId="Heading1">
    <w:name w:val="heading 1"/>
    <w:basedOn w:val="Normal"/>
    <w:next w:val="Normal"/>
    <w:link w:val="Heading1Char"/>
    <w:qFormat/>
    <w:rsid w:val="00883214"/>
    <w:pPr>
      <w:keepNext/>
      <w:keepLines/>
      <w:spacing w:before="480" w:after="0"/>
      <w:outlineLvl w:val="0"/>
    </w:pPr>
    <w:rPr>
      <w:rFonts w:eastAsia="Dotum"/>
      <w:bCs/>
      <w:sz w:val="32"/>
      <w:szCs w:val="28"/>
    </w:rPr>
  </w:style>
  <w:style w:type="paragraph" w:styleId="Heading2">
    <w:name w:val="heading 2"/>
    <w:basedOn w:val="Normal"/>
    <w:next w:val="Normal"/>
    <w:link w:val="Heading2Char"/>
    <w:uiPriority w:val="9"/>
    <w:unhideWhenUsed/>
    <w:qFormat/>
    <w:rsid w:val="00883214"/>
    <w:pPr>
      <w:keepNext/>
      <w:keepLines/>
      <w:spacing w:before="200" w:after="0"/>
      <w:outlineLvl w:val="1"/>
    </w:pPr>
    <w:rPr>
      <w:rFonts w:eastAsia="Dotum"/>
      <w:bCs/>
      <w:i/>
      <w:sz w:val="28"/>
      <w:szCs w:val="26"/>
    </w:rPr>
  </w:style>
  <w:style w:type="paragraph" w:styleId="Heading3">
    <w:name w:val="heading 3"/>
    <w:basedOn w:val="Normal"/>
    <w:next w:val="Normal"/>
    <w:link w:val="Heading3Char"/>
    <w:uiPriority w:val="9"/>
    <w:unhideWhenUsed/>
    <w:rsid w:val="0065759E"/>
    <w:pPr>
      <w:keepNext/>
      <w:keepLines/>
      <w:spacing w:before="200" w:after="0"/>
      <w:outlineLvl w:val="2"/>
    </w:pPr>
    <w:rPr>
      <w:rFonts w:eastAsia="Dotum"/>
      <w:b/>
      <w:bCs/>
    </w:rPr>
  </w:style>
  <w:style w:type="paragraph" w:styleId="Heading4">
    <w:name w:val="heading 4"/>
    <w:basedOn w:val="Normal"/>
    <w:next w:val="Normal"/>
    <w:link w:val="Heading4Char"/>
    <w:uiPriority w:val="9"/>
    <w:unhideWhenUsed/>
    <w:rsid w:val="0065759E"/>
    <w:pPr>
      <w:keepNext/>
      <w:keepLines/>
      <w:spacing w:before="200" w:after="0"/>
      <w:outlineLvl w:val="3"/>
    </w:pPr>
    <w:rPr>
      <w:rFonts w:eastAsia="Dotum"/>
      <w:b/>
      <w:bCs/>
      <w:i/>
      <w:iCs/>
    </w:rPr>
  </w:style>
  <w:style w:type="paragraph" w:styleId="Heading5">
    <w:name w:val="heading 5"/>
    <w:basedOn w:val="Normal"/>
    <w:next w:val="Normal"/>
    <w:link w:val="Heading5Char"/>
    <w:uiPriority w:val="9"/>
    <w:unhideWhenUsed/>
    <w:rsid w:val="0065759E"/>
    <w:pPr>
      <w:keepNext/>
      <w:keepLines/>
      <w:spacing w:before="200" w:after="0"/>
      <w:outlineLvl w:val="4"/>
    </w:pPr>
    <w:rPr>
      <w:rFonts w:eastAsia="Dotum"/>
      <w:b/>
    </w:rPr>
  </w:style>
  <w:style w:type="paragraph" w:styleId="Heading6">
    <w:name w:val="heading 6"/>
    <w:basedOn w:val="Normal"/>
    <w:next w:val="Normal"/>
    <w:link w:val="Heading6Char"/>
    <w:uiPriority w:val="9"/>
    <w:unhideWhenUsed/>
    <w:rsid w:val="0065759E"/>
    <w:pPr>
      <w:keepNext/>
      <w:keepLines/>
      <w:spacing w:before="200" w:after="0"/>
      <w:outlineLvl w:val="5"/>
    </w:pPr>
    <w:rPr>
      <w:rFonts w:eastAsia="Dotum"/>
      <w:i/>
      <w:iCs/>
    </w:rPr>
  </w:style>
  <w:style w:type="paragraph" w:styleId="Heading7">
    <w:name w:val="heading 7"/>
    <w:basedOn w:val="Normal"/>
    <w:next w:val="Normal"/>
    <w:link w:val="Heading7Char"/>
    <w:uiPriority w:val="9"/>
    <w:unhideWhenUsed/>
    <w:rsid w:val="0065759E"/>
    <w:pPr>
      <w:keepNext/>
      <w:keepLines/>
      <w:spacing w:before="200" w:after="0"/>
      <w:outlineLvl w:val="6"/>
    </w:pPr>
    <w:rPr>
      <w:rFonts w:eastAsia="Dotum"/>
      <w:i/>
      <w:iCs/>
    </w:rPr>
  </w:style>
  <w:style w:type="paragraph" w:styleId="Heading8">
    <w:name w:val="heading 8"/>
    <w:basedOn w:val="Normal"/>
    <w:next w:val="Normal"/>
    <w:link w:val="Heading8Char"/>
    <w:uiPriority w:val="9"/>
    <w:unhideWhenUsed/>
    <w:rsid w:val="0065759E"/>
    <w:pPr>
      <w:keepNext/>
      <w:keepLines/>
      <w:spacing w:before="200" w:after="0"/>
      <w:outlineLvl w:val="7"/>
    </w:pPr>
    <w:rPr>
      <w:rFonts w:eastAsia="Dotum"/>
      <w:i/>
      <w:szCs w:val="20"/>
    </w:rPr>
  </w:style>
  <w:style w:type="paragraph" w:styleId="Heading9">
    <w:name w:val="heading 9"/>
    <w:basedOn w:val="Normal"/>
    <w:next w:val="Normal"/>
    <w:link w:val="Heading9Char"/>
    <w:uiPriority w:val="9"/>
    <w:unhideWhenUsed/>
    <w:rsid w:val="0065759E"/>
    <w:pPr>
      <w:keepNext/>
      <w:keepLines/>
      <w:spacing w:before="200" w:after="0"/>
      <w:outlineLvl w:val="8"/>
    </w:pPr>
    <w:rPr>
      <w:rFonts w:eastAsia="Dotum"/>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214"/>
    <w:pPr>
      <w:pBdr>
        <w:bottom w:val="single" w:sz="8" w:space="4" w:color="E5F3FE"/>
      </w:pBdr>
      <w:spacing w:after="300" w:line="240" w:lineRule="auto"/>
      <w:contextualSpacing/>
    </w:pPr>
    <w:rPr>
      <w:rFonts w:eastAsia="Dotum"/>
      <w:color w:val="0C2C81"/>
      <w:spacing w:val="5"/>
      <w:kern w:val="28"/>
      <w:sz w:val="48"/>
      <w:szCs w:val="48"/>
    </w:rPr>
  </w:style>
  <w:style w:type="character" w:customStyle="1" w:styleId="TitleChar">
    <w:name w:val="Title Char"/>
    <w:link w:val="Title"/>
    <w:uiPriority w:val="10"/>
    <w:rsid w:val="00883214"/>
    <w:rPr>
      <w:rFonts w:ascii="Arial" w:eastAsia="Dotum" w:hAnsi="Arial" w:cs="Times New Roman"/>
      <w:color w:val="0C2C81"/>
      <w:spacing w:val="5"/>
      <w:kern w:val="28"/>
      <w:sz w:val="48"/>
      <w:szCs w:val="48"/>
    </w:rPr>
  </w:style>
  <w:style w:type="character" w:customStyle="1" w:styleId="Heading1Char">
    <w:name w:val="Heading 1 Char"/>
    <w:link w:val="Heading1"/>
    <w:rsid w:val="00883214"/>
    <w:rPr>
      <w:rFonts w:ascii="Arial" w:eastAsia="Dotum" w:hAnsi="Arial" w:cs="Times New Roman"/>
      <w:bCs/>
      <w:sz w:val="32"/>
      <w:szCs w:val="28"/>
    </w:rPr>
  </w:style>
  <w:style w:type="character" w:customStyle="1" w:styleId="Heading2Char">
    <w:name w:val="Heading 2 Char"/>
    <w:link w:val="Heading2"/>
    <w:uiPriority w:val="9"/>
    <w:rsid w:val="00883214"/>
    <w:rPr>
      <w:rFonts w:ascii="Arial" w:eastAsia="Dotum" w:hAnsi="Arial" w:cs="Times New Roman"/>
      <w:bCs/>
      <w:i/>
      <w:sz w:val="28"/>
      <w:szCs w:val="26"/>
    </w:rPr>
  </w:style>
  <w:style w:type="paragraph" w:styleId="Footer">
    <w:name w:val="footer"/>
    <w:basedOn w:val="Normal"/>
    <w:link w:val="FooterChar"/>
    <w:unhideWhenUsed/>
    <w:rsid w:val="00883214"/>
    <w:pPr>
      <w:tabs>
        <w:tab w:val="center" w:pos="4536"/>
        <w:tab w:val="right" w:pos="9072"/>
      </w:tabs>
      <w:spacing w:after="0" w:line="240" w:lineRule="auto"/>
    </w:pPr>
    <w:rPr>
      <w:sz w:val="20"/>
    </w:rPr>
  </w:style>
  <w:style w:type="character" w:customStyle="1" w:styleId="FooterChar">
    <w:name w:val="Footer Char"/>
    <w:link w:val="Footer"/>
    <w:uiPriority w:val="99"/>
    <w:semiHidden/>
    <w:rsid w:val="00883214"/>
    <w:rPr>
      <w:sz w:val="20"/>
    </w:rPr>
  </w:style>
  <w:style w:type="character" w:customStyle="1" w:styleId="Heading3Char">
    <w:name w:val="Heading 3 Char"/>
    <w:link w:val="Heading3"/>
    <w:uiPriority w:val="9"/>
    <w:rsid w:val="00775354"/>
    <w:rPr>
      <w:rFonts w:ascii="Arial" w:eastAsia="Dotum" w:hAnsi="Arial" w:cs="Times New Roman"/>
      <w:b/>
      <w:bCs/>
    </w:rPr>
  </w:style>
  <w:style w:type="character" w:customStyle="1" w:styleId="Heading4Char">
    <w:name w:val="Heading 4 Char"/>
    <w:link w:val="Heading4"/>
    <w:uiPriority w:val="9"/>
    <w:rsid w:val="00775354"/>
    <w:rPr>
      <w:rFonts w:ascii="Arial" w:eastAsia="Dotum" w:hAnsi="Arial" w:cs="Times New Roman"/>
      <w:b/>
      <w:bCs/>
      <w:i/>
      <w:iCs/>
    </w:rPr>
  </w:style>
  <w:style w:type="character" w:customStyle="1" w:styleId="Heading5Char">
    <w:name w:val="Heading 5 Char"/>
    <w:link w:val="Heading5"/>
    <w:uiPriority w:val="9"/>
    <w:rsid w:val="00775354"/>
    <w:rPr>
      <w:rFonts w:ascii="Arial" w:eastAsia="Dotum" w:hAnsi="Arial" w:cs="Times New Roman"/>
      <w:b/>
    </w:rPr>
  </w:style>
  <w:style w:type="character" w:customStyle="1" w:styleId="Heading6Char">
    <w:name w:val="Heading 6 Char"/>
    <w:link w:val="Heading6"/>
    <w:uiPriority w:val="9"/>
    <w:rsid w:val="00775354"/>
    <w:rPr>
      <w:rFonts w:ascii="Arial" w:eastAsia="Dotum" w:hAnsi="Arial" w:cs="Times New Roman"/>
      <w:i/>
      <w:iCs/>
    </w:rPr>
  </w:style>
  <w:style w:type="character" w:customStyle="1" w:styleId="Heading7Char">
    <w:name w:val="Heading 7 Char"/>
    <w:link w:val="Heading7"/>
    <w:uiPriority w:val="9"/>
    <w:rsid w:val="00775354"/>
    <w:rPr>
      <w:rFonts w:ascii="Arial" w:eastAsia="Dotum" w:hAnsi="Arial" w:cs="Times New Roman"/>
      <w:i/>
      <w:iCs/>
    </w:rPr>
  </w:style>
  <w:style w:type="character" w:customStyle="1" w:styleId="Heading8Char">
    <w:name w:val="Heading 8 Char"/>
    <w:link w:val="Heading8"/>
    <w:uiPriority w:val="9"/>
    <w:rsid w:val="00775354"/>
    <w:rPr>
      <w:rFonts w:ascii="Arial" w:eastAsia="Dotum" w:hAnsi="Arial" w:cs="Times New Roman"/>
      <w:i/>
      <w:szCs w:val="20"/>
    </w:rPr>
  </w:style>
  <w:style w:type="character" w:customStyle="1" w:styleId="Heading9Char">
    <w:name w:val="Heading 9 Char"/>
    <w:link w:val="Heading9"/>
    <w:uiPriority w:val="9"/>
    <w:rsid w:val="00775354"/>
    <w:rPr>
      <w:rFonts w:ascii="Arial" w:eastAsia="Dotum" w:hAnsi="Arial" w:cs="Times New Roman"/>
      <w:i/>
      <w:iCs/>
      <w:szCs w:val="20"/>
    </w:rPr>
  </w:style>
  <w:style w:type="paragraph" w:styleId="Quote">
    <w:name w:val="Quote"/>
    <w:basedOn w:val="Normal"/>
    <w:next w:val="Normal"/>
    <w:link w:val="QuoteChar"/>
    <w:uiPriority w:val="29"/>
    <w:rsid w:val="0065759E"/>
    <w:rPr>
      <w:i/>
      <w:iCs/>
      <w:color w:val="A6A6A6"/>
    </w:rPr>
  </w:style>
  <w:style w:type="character" w:customStyle="1" w:styleId="QuoteChar">
    <w:name w:val="Quote Char"/>
    <w:link w:val="Quote"/>
    <w:uiPriority w:val="29"/>
    <w:rsid w:val="00775354"/>
    <w:rPr>
      <w:i/>
      <w:iCs/>
      <w:color w:val="A6A6A6"/>
    </w:rPr>
  </w:style>
  <w:style w:type="paragraph" w:styleId="IntenseQuote">
    <w:name w:val="Intense Quote"/>
    <w:basedOn w:val="Normal"/>
    <w:next w:val="Normal"/>
    <w:link w:val="IntenseQuoteChar"/>
    <w:uiPriority w:val="30"/>
    <w:rsid w:val="0065759E"/>
    <w:pPr>
      <w:pBdr>
        <w:bottom w:val="single" w:sz="4" w:space="4" w:color="E5F3FE"/>
      </w:pBdr>
      <w:spacing w:before="200" w:after="280"/>
      <w:ind w:left="936" w:right="936"/>
    </w:pPr>
    <w:rPr>
      <w:b/>
      <w:bCs/>
      <w:i/>
      <w:iCs/>
      <w:color w:val="A6A6A6"/>
    </w:rPr>
  </w:style>
  <w:style w:type="character" w:customStyle="1" w:styleId="IntenseQuoteChar">
    <w:name w:val="Intense Quote Char"/>
    <w:link w:val="IntenseQuote"/>
    <w:uiPriority w:val="30"/>
    <w:rsid w:val="00775354"/>
    <w:rPr>
      <w:b/>
      <w:bCs/>
      <w:i/>
      <w:iCs/>
      <w:color w:val="A6A6A6"/>
    </w:rPr>
  </w:style>
  <w:style w:type="character" w:styleId="SubtleEmphasis">
    <w:name w:val="Subtle Emphasis"/>
    <w:uiPriority w:val="19"/>
    <w:rsid w:val="00F853B1"/>
    <w:rPr>
      <w:i/>
      <w:iCs/>
      <w:color w:val="A28646"/>
    </w:rPr>
  </w:style>
  <w:style w:type="character" w:styleId="IntenseEmphasis">
    <w:name w:val="Intense Emphasis"/>
    <w:uiPriority w:val="21"/>
    <w:rsid w:val="00F853B1"/>
    <w:rPr>
      <w:b/>
      <w:bCs/>
      <w:i/>
      <w:iCs/>
      <w:color w:val="9D8438"/>
    </w:rPr>
  </w:style>
  <w:style w:type="character" w:styleId="BookTitle">
    <w:name w:val="Book Title"/>
    <w:uiPriority w:val="33"/>
    <w:rsid w:val="0065759E"/>
    <w:rPr>
      <w:b/>
      <w:bCs/>
      <w:smallCaps/>
      <w:spacing w:val="5"/>
    </w:rPr>
  </w:style>
  <w:style w:type="character" w:styleId="Strong">
    <w:name w:val="Strong"/>
    <w:uiPriority w:val="22"/>
    <w:rsid w:val="00F853B1"/>
    <w:rPr>
      <w:b/>
      <w:bCs/>
    </w:rPr>
  </w:style>
  <w:style w:type="character" w:styleId="Emphasis">
    <w:name w:val="Emphasis"/>
    <w:uiPriority w:val="20"/>
    <w:rsid w:val="00F853B1"/>
    <w:rPr>
      <w:i/>
      <w:iCs/>
    </w:rPr>
  </w:style>
  <w:style w:type="paragraph" w:styleId="Header">
    <w:name w:val="header"/>
    <w:basedOn w:val="Normal"/>
    <w:link w:val="HeaderChar"/>
    <w:unhideWhenUsed/>
    <w:rsid w:val="006575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5759E"/>
  </w:style>
  <w:style w:type="paragraph" w:styleId="Subtitle">
    <w:name w:val="Subtitle"/>
    <w:basedOn w:val="Normal"/>
    <w:next w:val="Normal"/>
    <w:link w:val="SubtitleChar"/>
    <w:uiPriority w:val="11"/>
    <w:rsid w:val="00F853B1"/>
    <w:pPr>
      <w:numPr>
        <w:ilvl w:val="1"/>
      </w:numPr>
    </w:pPr>
    <w:rPr>
      <w:rFonts w:eastAsia="Dotum"/>
      <w:i/>
      <w:iCs/>
      <w:color w:val="0C2C81"/>
      <w:spacing w:val="15"/>
      <w:sz w:val="24"/>
      <w:szCs w:val="24"/>
    </w:rPr>
  </w:style>
  <w:style w:type="character" w:customStyle="1" w:styleId="SubtitleChar">
    <w:name w:val="Subtitle Char"/>
    <w:link w:val="Subtitle"/>
    <w:uiPriority w:val="11"/>
    <w:rsid w:val="00F853B1"/>
    <w:rPr>
      <w:rFonts w:ascii="Arial" w:eastAsia="Dotum" w:hAnsi="Arial" w:cs="Times New Roman"/>
      <w:i/>
      <w:iCs/>
      <w:color w:val="0C2C81"/>
      <w:spacing w:val="15"/>
      <w:sz w:val="24"/>
      <w:szCs w:val="24"/>
    </w:rPr>
  </w:style>
  <w:style w:type="paragraph" w:styleId="ListParagraph">
    <w:name w:val="List Paragraph"/>
    <w:basedOn w:val="Normal"/>
    <w:uiPriority w:val="34"/>
    <w:qFormat/>
    <w:rsid w:val="00883214"/>
    <w:pPr>
      <w:ind w:left="720"/>
      <w:contextualSpacing/>
    </w:pPr>
  </w:style>
  <w:style w:type="table" w:styleId="TableGrid">
    <w:name w:val="Table Grid"/>
    <w:basedOn w:val="TableNormal"/>
    <w:uiPriority w:val="59"/>
    <w:rsid w:val="004A0C85"/>
    <w:tblPr/>
  </w:style>
  <w:style w:type="paragraph" w:styleId="BalloonText">
    <w:name w:val="Balloon Text"/>
    <w:basedOn w:val="Normal"/>
    <w:link w:val="BalloonTextChar"/>
    <w:uiPriority w:val="99"/>
    <w:semiHidden/>
    <w:unhideWhenUsed/>
    <w:rsid w:val="007B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463"/>
    <w:rPr>
      <w:rFonts w:ascii="Tahoma" w:hAnsi="Tahoma" w:cs="Tahoma"/>
      <w:sz w:val="16"/>
      <w:szCs w:val="16"/>
    </w:rPr>
  </w:style>
  <w:style w:type="table" w:styleId="LightList-Accent3">
    <w:name w:val="Light List Accent 3"/>
    <w:basedOn w:val="TableNormal"/>
    <w:uiPriority w:val="61"/>
    <w:rsid w:val="00586A7B"/>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000000"/>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character" w:styleId="Hyperlink">
    <w:name w:val="Hyperlink"/>
    <w:uiPriority w:val="99"/>
    <w:unhideWhenUsed/>
    <w:rsid w:val="00D37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o-rad.com/en-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5A9D-DE8F-4E48-8F72-B34E7DC4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MOR HQ IT</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Galeano</dc:creator>
  <cp:lastModifiedBy>Tom San Agustin</cp:lastModifiedBy>
  <cp:revision>2</cp:revision>
  <cp:lastPrinted>2010-02-05T08:40:00Z</cp:lastPrinted>
  <dcterms:created xsi:type="dcterms:W3CDTF">2021-06-23T11:26:00Z</dcterms:created>
  <dcterms:modified xsi:type="dcterms:W3CDTF">2021-06-23T11:26:00Z</dcterms:modified>
</cp:coreProperties>
</file>